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620"/>
        <w:rPr>
          <w:rFonts w:hint="eastAsia" w:ascii="黑体" w:eastAsia="黑体"/>
          <w:color w:val="000000"/>
          <w:kern w:val="0"/>
          <w:sz w:val="32"/>
          <w:szCs w:val="32"/>
        </w:rPr>
      </w:pPr>
      <w:r>
        <w:rPr>
          <w:rFonts w:hint="eastAsia" w:ascii="黑体" w:eastAsia="黑体"/>
          <w:color w:val="000000"/>
          <w:kern w:val="0"/>
          <w:sz w:val="32"/>
          <w:szCs w:val="32"/>
        </w:rPr>
        <w:t>附件1</w:t>
      </w:r>
    </w:p>
    <w:p>
      <w:pPr>
        <w:spacing w:line="360" w:lineRule="auto"/>
        <w:jc w:val="center"/>
        <w:rPr>
          <w:rFonts w:hint="eastAsia" w:ascii="仿宋_GB2312" w:eastAsia="仿宋_GB2312"/>
          <w:b/>
          <w:sz w:val="32"/>
          <w:szCs w:val="32"/>
        </w:rPr>
      </w:pPr>
      <w:r>
        <w:rPr>
          <w:rFonts w:hint="eastAsia" w:ascii="仿宋_GB2312" w:eastAsia="仿宋_GB2312"/>
          <w:b/>
          <w:sz w:val="32"/>
          <w:szCs w:val="32"/>
        </w:rPr>
        <w:t>文明单位评选细则</w:t>
      </w:r>
    </w:p>
    <w:tbl>
      <w:tblPr>
        <w:tblStyle w:val="5"/>
        <w:tblW w:w="140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8930"/>
        <w:gridCol w:w="1194"/>
        <w:gridCol w:w="11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jc w:val="center"/>
        </w:trPr>
        <w:tc>
          <w:tcPr>
            <w:tcW w:w="283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hint="eastAsia" w:ascii="宋体" w:hAnsi="宋体" w:cs="仿宋_GB2312"/>
                <w:kern w:val="0"/>
                <w:sz w:val="24"/>
              </w:rPr>
              <w:t>评选标准</w:t>
            </w: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jc w:val="center"/>
              <w:rPr>
                <w:rFonts w:ascii="宋体"/>
                <w:kern w:val="0"/>
                <w:sz w:val="24"/>
              </w:rPr>
            </w:pPr>
            <w:r>
              <w:rPr>
                <w:rFonts w:hint="eastAsia" w:ascii="宋体" w:hAnsi="宋体" w:cs="仿宋_GB2312"/>
                <w:kern w:val="0"/>
                <w:sz w:val="24"/>
              </w:rPr>
              <w:t>评选细则</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hint="eastAsia" w:ascii="宋体" w:hAnsi="宋体" w:cs="仿宋_GB2312"/>
                <w:kern w:val="0"/>
                <w:sz w:val="24"/>
              </w:rPr>
              <w:t>分值</w:t>
            </w:r>
          </w:p>
        </w:tc>
        <w:tc>
          <w:tcPr>
            <w:tcW w:w="1117"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hint="eastAsia" w:ascii="宋体" w:hAnsi="宋体" w:cs="仿宋_GB2312"/>
                <w:kern w:val="0"/>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jc w:val="center"/>
        </w:trPr>
        <w:tc>
          <w:tcPr>
            <w:tcW w:w="2836"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ascii="宋体"/>
                <w:sz w:val="24"/>
              </w:rPr>
            </w:pPr>
            <w:r>
              <w:rPr>
                <w:rFonts w:ascii="宋体" w:hAnsi="宋体" w:cs="宋体"/>
                <w:sz w:val="24"/>
              </w:rPr>
              <w:t>1.</w:t>
            </w:r>
            <w:r>
              <w:rPr>
                <w:rFonts w:hint="eastAsia" w:ascii="宋体" w:hAnsi="宋体" w:cs="仿宋_GB2312"/>
                <w:sz w:val="24"/>
              </w:rPr>
              <w:t>领导班子坚强有力（</w:t>
            </w:r>
            <w:r>
              <w:rPr>
                <w:rFonts w:ascii="宋体" w:hAnsi="宋体" w:cs="宋体"/>
                <w:sz w:val="24"/>
              </w:rPr>
              <w:t>16</w:t>
            </w:r>
            <w:r>
              <w:rPr>
                <w:rFonts w:hint="eastAsia" w:ascii="宋体" w:hAnsi="宋体" w:cs="仿宋_GB2312"/>
                <w:sz w:val="24"/>
              </w:rPr>
              <w:t>分）</w:t>
            </w: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rPr>
                <w:rFonts w:ascii="宋体"/>
                <w:color w:val="000000"/>
                <w:kern w:val="0"/>
                <w:sz w:val="24"/>
              </w:rPr>
            </w:pPr>
            <w:r>
              <w:rPr>
                <w:rFonts w:hint="eastAsia" w:ascii="宋体" w:cs="仿宋_GB2312"/>
                <w:color w:val="000000"/>
                <w:kern w:val="0"/>
                <w:sz w:val="24"/>
              </w:rPr>
              <w:t>（</w:t>
            </w:r>
            <w:r>
              <w:rPr>
                <w:rFonts w:ascii="宋体" w:cs="宋体"/>
                <w:color w:val="000000"/>
                <w:kern w:val="0"/>
                <w:sz w:val="24"/>
              </w:rPr>
              <w:t>1</w:t>
            </w:r>
            <w:r>
              <w:rPr>
                <w:rFonts w:hint="eastAsia" w:ascii="宋体" w:cs="仿宋_GB2312"/>
                <w:color w:val="000000"/>
                <w:kern w:val="0"/>
                <w:sz w:val="24"/>
              </w:rPr>
              <w:t>）积极落实所属基层党组织党建工作任务，推进党建工作和中心工作深度融合。根据上年度党建工作考核结果，职能部门党建得分在所有部门中位居前</w:t>
            </w:r>
            <w:r>
              <w:rPr>
                <w:rFonts w:ascii="宋体" w:cs="宋体"/>
                <w:color w:val="000000"/>
                <w:kern w:val="0"/>
                <w:sz w:val="24"/>
              </w:rPr>
              <w:t>8</w:t>
            </w:r>
            <w:r>
              <w:rPr>
                <w:rFonts w:hint="eastAsia" w:ascii="宋体" w:cs="仿宋_GB2312"/>
                <w:color w:val="000000"/>
                <w:kern w:val="0"/>
                <w:sz w:val="24"/>
              </w:rPr>
              <w:t>名（按顺序依次得分</w:t>
            </w:r>
            <w:r>
              <w:rPr>
                <w:rFonts w:ascii="宋体" w:cs="宋体"/>
                <w:color w:val="000000"/>
                <w:kern w:val="0"/>
                <w:sz w:val="24"/>
              </w:rPr>
              <w:t>8</w:t>
            </w:r>
            <w:r>
              <w:rPr>
                <w:rFonts w:hint="eastAsia" w:ascii="宋体" w:cs="仿宋_GB2312"/>
                <w:color w:val="000000"/>
                <w:kern w:val="0"/>
                <w:sz w:val="24"/>
              </w:rPr>
              <w:t>、</w:t>
            </w:r>
            <w:r>
              <w:rPr>
                <w:rFonts w:ascii="宋体" w:cs="宋体"/>
                <w:color w:val="000000"/>
                <w:kern w:val="0"/>
                <w:sz w:val="24"/>
              </w:rPr>
              <w:t>7</w:t>
            </w:r>
            <w:r>
              <w:rPr>
                <w:rFonts w:hint="eastAsia" w:ascii="宋体" w:cs="仿宋_GB2312"/>
                <w:color w:val="000000"/>
                <w:kern w:val="0"/>
                <w:sz w:val="24"/>
              </w:rPr>
              <w:t>、</w:t>
            </w:r>
            <w:r>
              <w:rPr>
                <w:rFonts w:ascii="宋体" w:cs="宋体"/>
                <w:color w:val="000000"/>
                <w:kern w:val="0"/>
                <w:sz w:val="24"/>
              </w:rPr>
              <w:t>6</w:t>
            </w:r>
            <w:r>
              <w:rPr>
                <w:rFonts w:hint="eastAsia" w:ascii="宋体" w:cs="仿宋_GB2312"/>
                <w:color w:val="000000"/>
                <w:kern w:val="0"/>
                <w:sz w:val="24"/>
              </w:rPr>
              <w:t>、</w:t>
            </w:r>
            <w:r>
              <w:rPr>
                <w:rFonts w:ascii="宋体" w:cs="宋体"/>
                <w:color w:val="000000"/>
                <w:kern w:val="0"/>
                <w:sz w:val="24"/>
              </w:rPr>
              <w:t>5</w:t>
            </w:r>
            <w:r>
              <w:rPr>
                <w:rFonts w:hint="eastAsia" w:ascii="宋体" w:cs="仿宋_GB2312"/>
                <w:color w:val="000000"/>
                <w:kern w:val="0"/>
                <w:sz w:val="24"/>
              </w:rPr>
              <w:t>、</w:t>
            </w:r>
            <w:r>
              <w:rPr>
                <w:rFonts w:ascii="宋体" w:cs="宋体"/>
                <w:color w:val="000000"/>
                <w:kern w:val="0"/>
                <w:sz w:val="24"/>
              </w:rPr>
              <w:t>4</w:t>
            </w:r>
            <w:r>
              <w:rPr>
                <w:rFonts w:hint="eastAsia" w:ascii="宋体" w:cs="仿宋_GB2312"/>
                <w:color w:val="000000"/>
                <w:kern w:val="0"/>
                <w:sz w:val="24"/>
              </w:rPr>
              <w:t>、</w:t>
            </w:r>
            <w:r>
              <w:rPr>
                <w:rFonts w:ascii="宋体" w:cs="宋体"/>
                <w:color w:val="000000"/>
                <w:kern w:val="0"/>
                <w:sz w:val="24"/>
              </w:rPr>
              <w:t>3</w:t>
            </w:r>
            <w:r>
              <w:rPr>
                <w:rFonts w:hint="eastAsia" w:ascii="宋体" w:cs="仿宋_GB2312"/>
                <w:color w:val="000000"/>
                <w:kern w:val="0"/>
                <w:sz w:val="24"/>
              </w:rPr>
              <w:t>、</w:t>
            </w:r>
            <w:r>
              <w:rPr>
                <w:rFonts w:ascii="宋体" w:cs="宋体"/>
                <w:color w:val="000000"/>
                <w:kern w:val="0"/>
                <w:sz w:val="24"/>
              </w:rPr>
              <w:t>2</w:t>
            </w:r>
            <w:r>
              <w:rPr>
                <w:rFonts w:hint="eastAsia" w:ascii="宋体" w:cs="仿宋_GB2312"/>
                <w:color w:val="000000"/>
                <w:kern w:val="0"/>
                <w:sz w:val="24"/>
              </w:rPr>
              <w:t>、</w:t>
            </w:r>
            <w:r>
              <w:rPr>
                <w:rFonts w:ascii="宋体" w:cs="宋体"/>
                <w:color w:val="000000"/>
                <w:kern w:val="0"/>
                <w:sz w:val="24"/>
              </w:rPr>
              <w:t>1</w:t>
            </w:r>
            <w:r>
              <w:rPr>
                <w:rFonts w:hint="eastAsia" w:ascii="宋体" w:cs="仿宋_GB2312"/>
                <w:color w:val="000000"/>
                <w:kern w:val="0"/>
                <w:sz w:val="24"/>
              </w:rPr>
              <w:t>），院系部党建得分在所有院系中位居前</w:t>
            </w:r>
            <w:r>
              <w:rPr>
                <w:rFonts w:ascii="宋体" w:cs="宋体"/>
                <w:color w:val="000000"/>
                <w:kern w:val="0"/>
                <w:sz w:val="24"/>
              </w:rPr>
              <w:t>5</w:t>
            </w:r>
            <w:r>
              <w:rPr>
                <w:rFonts w:hint="eastAsia" w:ascii="宋体" w:cs="仿宋_GB2312"/>
                <w:color w:val="000000"/>
                <w:kern w:val="0"/>
                <w:sz w:val="24"/>
              </w:rPr>
              <w:t>名（按顺序依次得分</w:t>
            </w:r>
            <w:r>
              <w:rPr>
                <w:rFonts w:ascii="宋体" w:cs="宋体"/>
                <w:color w:val="000000"/>
                <w:kern w:val="0"/>
                <w:sz w:val="24"/>
              </w:rPr>
              <w:t>8</w:t>
            </w:r>
            <w:r>
              <w:rPr>
                <w:rFonts w:hint="eastAsia" w:ascii="宋体" w:cs="仿宋_GB2312"/>
                <w:color w:val="000000"/>
                <w:kern w:val="0"/>
                <w:sz w:val="24"/>
              </w:rPr>
              <w:t>、</w:t>
            </w:r>
            <w:r>
              <w:rPr>
                <w:rFonts w:ascii="宋体" w:cs="宋体"/>
                <w:color w:val="000000"/>
                <w:kern w:val="0"/>
                <w:sz w:val="24"/>
              </w:rPr>
              <w:t>6</w:t>
            </w:r>
            <w:r>
              <w:rPr>
                <w:rFonts w:hint="eastAsia" w:ascii="宋体" w:cs="仿宋_GB2312"/>
                <w:color w:val="000000"/>
                <w:kern w:val="0"/>
                <w:sz w:val="24"/>
              </w:rPr>
              <w:t>、</w:t>
            </w:r>
            <w:r>
              <w:rPr>
                <w:rFonts w:ascii="宋体" w:cs="宋体"/>
                <w:color w:val="000000"/>
                <w:kern w:val="0"/>
                <w:sz w:val="24"/>
              </w:rPr>
              <w:t>4</w:t>
            </w:r>
            <w:r>
              <w:rPr>
                <w:rFonts w:hint="eastAsia" w:ascii="宋体" w:cs="仿宋_GB2312"/>
                <w:color w:val="000000"/>
                <w:kern w:val="0"/>
                <w:sz w:val="24"/>
              </w:rPr>
              <w:t>、</w:t>
            </w:r>
            <w:r>
              <w:rPr>
                <w:rFonts w:ascii="宋体" w:cs="宋体"/>
                <w:color w:val="000000"/>
                <w:kern w:val="0"/>
                <w:sz w:val="24"/>
              </w:rPr>
              <w:t>2</w:t>
            </w:r>
            <w:r>
              <w:rPr>
                <w:rFonts w:hint="eastAsia" w:ascii="宋体" w:cs="仿宋_GB2312"/>
                <w:color w:val="000000"/>
                <w:kern w:val="0"/>
                <w:sz w:val="24"/>
              </w:rPr>
              <w:t>、</w:t>
            </w:r>
            <w:r>
              <w:rPr>
                <w:rFonts w:ascii="宋体" w:cs="宋体"/>
                <w:color w:val="000000"/>
                <w:kern w:val="0"/>
                <w:sz w:val="24"/>
              </w:rPr>
              <w:t>1</w:t>
            </w:r>
            <w:r>
              <w:rPr>
                <w:rFonts w:hint="eastAsia" w:ascii="宋体" w:cs="仿宋_GB2312"/>
                <w:color w:val="000000"/>
                <w:kern w:val="0"/>
                <w:sz w:val="24"/>
              </w:rPr>
              <w:t>），书院党建得分在书院中位居前</w:t>
            </w:r>
            <w:r>
              <w:rPr>
                <w:rFonts w:ascii="宋体" w:cs="宋体"/>
                <w:color w:val="000000"/>
                <w:kern w:val="0"/>
                <w:sz w:val="24"/>
              </w:rPr>
              <w:t>3</w:t>
            </w:r>
            <w:r>
              <w:rPr>
                <w:rFonts w:hint="eastAsia" w:ascii="宋体" w:cs="仿宋_GB2312"/>
                <w:color w:val="000000"/>
                <w:kern w:val="0"/>
                <w:sz w:val="24"/>
              </w:rPr>
              <w:t>名（按顺序依次得分</w:t>
            </w:r>
            <w:r>
              <w:rPr>
                <w:rFonts w:ascii="宋体" w:cs="宋体"/>
                <w:color w:val="000000"/>
                <w:kern w:val="0"/>
                <w:sz w:val="24"/>
              </w:rPr>
              <w:t>8</w:t>
            </w:r>
            <w:r>
              <w:rPr>
                <w:rFonts w:hint="eastAsia" w:ascii="宋体" w:cs="仿宋_GB2312"/>
                <w:color w:val="000000"/>
                <w:kern w:val="0"/>
                <w:sz w:val="24"/>
              </w:rPr>
              <w:t>、</w:t>
            </w:r>
            <w:r>
              <w:rPr>
                <w:rFonts w:ascii="宋体" w:cs="宋体"/>
                <w:color w:val="000000"/>
                <w:kern w:val="0"/>
                <w:sz w:val="24"/>
              </w:rPr>
              <w:t>5</w:t>
            </w:r>
            <w:r>
              <w:rPr>
                <w:rFonts w:hint="eastAsia" w:ascii="宋体" w:cs="仿宋_GB2312"/>
                <w:color w:val="000000"/>
                <w:kern w:val="0"/>
                <w:sz w:val="24"/>
              </w:rPr>
              <w:t>、</w:t>
            </w:r>
            <w:r>
              <w:rPr>
                <w:rFonts w:ascii="宋体" w:cs="宋体"/>
                <w:color w:val="000000"/>
                <w:kern w:val="0"/>
                <w:sz w:val="24"/>
              </w:rPr>
              <w:t>2</w:t>
            </w:r>
            <w:r>
              <w:rPr>
                <w:rFonts w:hint="eastAsia" w:ascii="宋体" w:cs="仿宋_GB2312"/>
                <w:color w:val="000000"/>
                <w:kern w:val="0"/>
                <w:sz w:val="24"/>
              </w:rPr>
              <w:t>）。</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8</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ascii="宋体"/>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rPr>
                <w:rFonts w:ascii="宋体"/>
                <w:color w:val="000000"/>
                <w:kern w:val="0"/>
                <w:sz w:val="24"/>
              </w:rPr>
            </w:pPr>
            <w:r>
              <w:rPr>
                <w:rFonts w:hint="eastAsia" w:ascii="宋体" w:cs="仿宋_GB2312"/>
                <w:color w:val="000000"/>
                <w:kern w:val="0"/>
                <w:sz w:val="24"/>
              </w:rPr>
              <w:t>（</w:t>
            </w:r>
            <w:r>
              <w:rPr>
                <w:rFonts w:ascii="宋体" w:cs="宋体"/>
                <w:color w:val="000000"/>
                <w:kern w:val="0"/>
                <w:sz w:val="24"/>
              </w:rPr>
              <w:t>2</w:t>
            </w:r>
            <w:r>
              <w:rPr>
                <w:rFonts w:hint="eastAsia" w:ascii="宋体" w:cs="仿宋_GB2312"/>
                <w:color w:val="000000"/>
                <w:kern w:val="0"/>
                <w:sz w:val="24"/>
              </w:rPr>
              <w:t>）牢固树立宗旨意识，主动服务师生，单位满意度测评分数较高。上年度职能部门测评分数在所有部门中位居前</w:t>
            </w:r>
            <w:r>
              <w:rPr>
                <w:rFonts w:ascii="宋体" w:cs="宋体"/>
                <w:color w:val="000000"/>
                <w:kern w:val="0"/>
                <w:sz w:val="24"/>
              </w:rPr>
              <w:t>8</w:t>
            </w:r>
            <w:r>
              <w:rPr>
                <w:rFonts w:hint="eastAsia" w:ascii="宋体" w:cs="仿宋_GB2312"/>
                <w:color w:val="000000"/>
                <w:kern w:val="0"/>
                <w:sz w:val="24"/>
              </w:rPr>
              <w:t>名（按顺序依次得分</w:t>
            </w:r>
            <w:r>
              <w:rPr>
                <w:rFonts w:ascii="宋体" w:cs="宋体"/>
                <w:color w:val="000000"/>
                <w:kern w:val="0"/>
                <w:sz w:val="24"/>
              </w:rPr>
              <w:t>8</w:t>
            </w:r>
            <w:r>
              <w:rPr>
                <w:rFonts w:hint="eastAsia" w:ascii="宋体" w:cs="仿宋_GB2312"/>
                <w:color w:val="000000"/>
                <w:kern w:val="0"/>
                <w:sz w:val="24"/>
              </w:rPr>
              <w:t>、</w:t>
            </w:r>
            <w:r>
              <w:rPr>
                <w:rFonts w:ascii="宋体" w:cs="宋体"/>
                <w:color w:val="000000"/>
                <w:kern w:val="0"/>
                <w:sz w:val="24"/>
              </w:rPr>
              <w:t>7</w:t>
            </w:r>
            <w:r>
              <w:rPr>
                <w:rFonts w:hint="eastAsia" w:ascii="宋体" w:cs="仿宋_GB2312"/>
                <w:color w:val="000000"/>
                <w:kern w:val="0"/>
                <w:sz w:val="24"/>
              </w:rPr>
              <w:t>、</w:t>
            </w:r>
            <w:r>
              <w:rPr>
                <w:rFonts w:ascii="宋体" w:cs="宋体"/>
                <w:color w:val="000000"/>
                <w:kern w:val="0"/>
                <w:sz w:val="24"/>
              </w:rPr>
              <w:t>6</w:t>
            </w:r>
            <w:r>
              <w:rPr>
                <w:rFonts w:hint="eastAsia" w:ascii="宋体" w:cs="仿宋_GB2312"/>
                <w:color w:val="000000"/>
                <w:kern w:val="0"/>
                <w:sz w:val="24"/>
              </w:rPr>
              <w:t>、</w:t>
            </w:r>
            <w:r>
              <w:rPr>
                <w:rFonts w:ascii="宋体" w:cs="宋体"/>
                <w:color w:val="000000"/>
                <w:kern w:val="0"/>
                <w:sz w:val="24"/>
              </w:rPr>
              <w:t>5</w:t>
            </w:r>
            <w:r>
              <w:rPr>
                <w:rFonts w:hint="eastAsia" w:ascii="宋体" w:cs="仿宋_GB2312"/>
                <w:color w:val="000000"/>
                <w:kern w:val="0"/>
                <w:sz w:val="24"/>
              </w:rPr>
              <w:t>、</w:t>
            </w:r>
            <w:r>
              <w:rPr>
                <w:rFonts w:ascii="宋体" w:cs="宋体"/>
                <w:color w:val="000000"/>
                <w:kern w:val="0"/>
                <w:sz w:val="24"/>
              </w:rPr>
              <w:t>4</w:t>
            </w:r>
            <w:r>
              <w:rPr>
                <w:rFonts w:hint="eastAsia" w:ascii="宋体" w:cs="仿宋_GB2312"/>
                <w:color w:val="000000"/>
                <w:kern w:val="0"/>
                <w:sz w:val="24"/>
              </w:rPr>
              <w:t>、</w:t>
            </w:r>
            <w:r>
              <w:rPr>
                <w:rFonts w:ascii="宋体" w:cs="宋体"/>
                <w:color w:val="000000"/>
                <w:kern w:val="0"/>
                <w:sz w:val="24"/>
              </w:rPr>
              <w:t>3</w:t>
            </w:r>
            <w:r>
              <w:rPr>
                <w:rFonts w:hint="eastAsia" w:ascii="宋体" w:cs="仿宋_GB2312"/>
                <w:color w:val="000000"/>
                <w:kern w:val="0"/>
                <w:sz w:val="24"/>
              </w:rPr>
              <w:t>、</w:t>
            </w:r>
            <w:r>
              <w:rPr>
                <w:rFonts w:ascii="宋体" w:cs="宋体"/>
                <w:color w:val="000000"/>
                <w:kern w:val="0"/>
                <w:sz w:val="24"/>
              </w:rPr>
              <w:t>2</w:t>
            </w:r>
            <w:r>
              <w:rPr>
                <w:rFonts w:hint="eastAsia" w:ascii="宋体" w:cs="仿宋_GB2312"/>
                <w:color w:val="000000"/>
                <w:kern w:val="0"/>
                <w:sz w:val="24"/>
              </w:rPr>
              <w:t>、</w:t>
            </w:r>
            <w:r>
              <w:rPr>
                <w:rFonts w:ascii="宋体" w:cs="宋体"/>
                <w:color w:val="000000"/>
                <w:kern w:val="0"/>
                <w:sz w:val="24"/>
              </w:rPr>
              <w:t>1</w:t>
            </w:r>
            <w:r>
              <w:rPr>
                <w:rFonts w:hint="eastAsia" w:ascii="宋体" w:cs="仿宋_GB2312"/>
                <w:color w:val="000000"/>
                <w:kern w:val="0"/>
                <w:sz w:val="24"/>
              </w:rPr>
              <w:t>），院系部测评分数在所有院系中位居前</w:t>
            </w:r>
            <w:r>
              <w:rPr>
                <w:rFonts w:ascii="宋体" w:cs="宋体"/>
                <w:color w:val="000000"/>
                <w:kern w:val="0"/>
                <w:sz w:val="24"/>
              </w:rPr>
              <w:t>5</w:t>
            </w:r>
            <w:r>
              <w:rPr>
                <w:rFonts w:hint="eastAsia" w:ascii="宋体" w:cs="仿宋_GB2312"/>
                <w:color w:val="000000"/>
                <w:kern w:val="0"/>
                <w:sz w:val="24"/>
              </w:rPr>
              <w:t>名（按顺序依次得分</w:t>
            </w:r>
            <w:r>
              <w:rPr>
                <w:rFonts w:ascii="宋体" w:cs="宋体"/>
                <w:color w:val="000000"/>
                <w:kern w:val="0"/>
                <w:sz w:val="24"/>
              </w:rPr>
              <w:t>8</w:t>
            </w:r>
            <w:r>
              <w:rPr>
                <w:rFonts w:hint="eastAsia" w:ascii="宋体" w:cs="仿宋_GB2312"/>
                <w:color w:val="000000"/>
                <w:kern w:val="0"/>
                <w:sz w:val="24"/>
              </w:rPr>
              <w:t>、</w:t>
            </w:r>
            <w:r>
              <w:rPr>
                <w:rFonts w:ascii="宋体" w:cs="宋体"/>
                <w:color w:val="000000"/>
                <w:kern w:val="0"/>
                <w:sz w:val="24"/>
              </w:rPr>
              <w:t>6</w:t>
            </w:r>
            <w:r>
              <w:rPr>
                <w:rFonts w:hint="eastAsia" w:ascii="宋体" w:cs="仿宋_GB2312"/>
                <w:color w:val="000000"/>
                <w:kern w:val="0"/>
                <w:sz w:val="24"/>
              </w:rPr>
              <w:t>、</w:t>
            </w:r>
            <w:r>
              <w:rPr>
                <w:rFonts w:ascii="宋体" w:cs="宋体"/>
                <w:color w:val="000000"/>
                <w:kern w:val="0"/>
                <w:sz w:val="24"/>
              </w:rPr>
              <w:t>4</w:t>
            </w:r>
            <w:r>
              <w:rPr>
                <w:rFonts w:hint="eastAsia" w:ascii="宋体" w:cs="仿宋_GB2312"/>
                <w:color w:val="000000"/>
                <w:kern w:val="0"/>
                <w:sz w:val="24"/>
              </w:rPr>
              <w:t>、</w:t>
            </w:r>
            <w:r>
              <w:rPr>
                <w:rFonts w:ascii="宋体" w:cs="宋体"/>
                <w:color w:val="000000"/>
                <w:kern w:val="0"/>
                <w:sz w:val="24"/>
              </w:rPr>
              <w:t>2</w:t>
            </w:r>
            <w:r>
              <w:rPr>
                <w:rFonts w:hint="eastAsia" w:ascii="宋体" w:cs="仿宋_GB2312"/>
                <w:color w:val="000000"/>
                <w:kern w:val="0"/>
                <w:sz w:val="24"/>
              </w:rPr>
              <w:t>、</w:t>
            </w:r>
            <w:r>
              <w:rPr>
                <w:rFonts w:ascii="宋体" w:cs="宋体"/>
                <w:color w:val="000000"/>
                <w:kern w:val="0"/>
                <w:sz w:val="24"/>
              </w:rPr>
              <w:t>1</w:t>
            </w:r>
            <w:r>
              <w:rPr>
                <w:rFonts w:hint="eastAsia" w:ascii="宋体" w:cs="仿宋_GB2312"/>
                <w:color w:val="000000"/>
                <w:kern w:val="0"/>
                <w:sz w:val="24"/>
              </w:rPr>
              <w:t>），书院测评分数在书院中位居前</w:t>
            </w:r>
            <w:r>
              <w:rPr>
                <w:rFonts w:ascii="宋体" w:cs="宋体"/>
                <w:color w:val="000000"/>
                <w:kern w:val="0"/>
                <w:sz w:val="24"/>
              </w:rPr>
              <w:t>3</w:t>
            </w:r>
            <w:r>
              <w:rPr>
                <w:rFonts w:hint="eastAsia" w:ascii="宋体" w:cs="仿宋_GB2312"/>
                <w:color w:val="000000"/>
                <w:kern w:val="0"/>
                <w:sz w:val="24"/>
              </w:rPr>
              <w:t>名（按顺序依次得分</w:t>
            </w:r>
            <w:r>
              <w:rPr>
                <w:rFonts w:ascii="宋体" w:cs="宋体"/>
                <w:color w:val="000000"/>
                <w:kern w:val="0"/>
                <w:sz w:val="24"/>
              </w:rPr>
              <w:t>8</w:t>
            </w:r>
            <w:r>
              <w:rPr>
                <w:rFonts w:hint="eastAsia" w:ascii="宋体" w:cs="仿宋_GB2312"/>
                <w:color w:val="000000"/>
                <w:kern w:val="0"/>
                <w:sz w:val="24"/>
              </w:rPr>
              <w:t>、</w:t>
            </w:r>
            <w:r>
              <w:rPr>
                <w:rFonts w:ascii="宋体" w:cs="宋体"/>
                <w:color w:val="000000"/>
                <w:kern w:val="0"/>
                <w:sz w:val="24"/>
              </w:rPr>
              <w:t>5</w:t>
            </w:r>
            <w:r>
              <w:rPr>
                <w:rFonts w:hint="eastAsia" w:ascii="宋体" w:cs="仿宋_GB2312"/>
                <w:color w:val="000000"/>
                <w:kern w:val="0"/>
                <w:sz w:val="24"/>
              </w:rPr>
              <w:t>、</w:t>
            </w:r>
            <w:r>
              <w:rPr>
                <w:rFonts w:ascii="宋体" w:cs="宋体"/>
                <w:color w:val="000000"/>
                <w:kern w:val="0"/>
                <w:sz w:val="24"/>
              </w:rPr>
              <w:t>2</w:t>
            </w:r>
            <w:r>
              <w:rPr>
                <w:rFonts w:hint="eastAsia" w:ascii="宋体" w:cs="仿宋_GB2312"/>
                <w:color w:val="000000"/>
                <w:kern w:val="0"/>
                <w:sz w:val="24"/>
              </w:rPr>
              <w:t>）。</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8</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8" w:hRule="atLeast"/>
          <w:jc w:val="center"/>
        </w:trPr>
        <w:tc>
          <w:tcPr>
            <w:tcW w:w="283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ascii="宋体"/>
                <w:sz w:val="24"/>
              </w:rPr>
            </w:pPr>
            <w:r>
              <w:rPr>
                <w:rFonts w:ascii="宋体" w:hAnsi="宋体" w:cs="宋体"/>
                <w:sz w:val="24"/>
              </w:rPr>
              <w:t>2.</w:t>
            </w:r>
            <w:r>
              <w:rPr>
                <w:rFonts w:hint="eastAsia" w:ascii="宋体" w:hAnsi="宋体" w:cs="仿宋_GB2312"/>
                <w:sz w:val="24"/>
              </w:rPr>
              <w:t>业务工作实绩显著（</w:t>
            </w:r>
            <w:r>
              <w:rPr>
                <w:rFonts w:ascii="宋体" w:hAnsi="宋体" w:cs="宋体"/>
                <w:sz w:val="24"/>
              </w:rPr>
              <w:t>16</w:t>
            </w:r>
            <w:r>
              <w:rPr>
                <w:rFonts w:hint="eastAsia" w:ascii="宋体" w:hAnsi="宋体" w:cs="仿宋_GB2312"/>
                <w:sz w:val="24"/>
              </w:rPr>
              <w:t>分）</w:t>
            </w: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rPr>
                <w:rFonts w:ascii="宋体"/>
                <w:color w:val="000000"/>
                <w:kern w:val="0"/>
                <w:sz w:val="24"/>
              </w:rPr>
            </w:pPr>
            <w:r>
              <w:rPr>
                <w:rFonts w:hint="eastAsia" w:ascii="宋体" w:cs="仿宋_GB2312"/>
                <w:color w:val="000000"/>
                <w:kern w:val="0"/>
                <w:sz w:val="24"/>
              </w:rPr>
              <w:t>（</w:t>
            </w:r>
            <w:r>
              <w:rPr>
                <w:rFonts w:ascii="宋体" w:cs="宋体"/>
                <w:color w:val="000000"/>
                <w:kern w:val="0"/>
                <w:sz w:val="24"/>
              </w:rPr>
              <w:t>1</w:t>
            </w:r>
            <w:r>
              <w:rPr>
                <w:rFonts w:hint="eastAsia" w:ascii="宋体" w:cs="仿宋_GB2312"/>
                <w:color w:val="000000"/>
                <w:kern w:val="0"/>
                <w:sz w:val="24"/>
              </w:rPr>
              <w:t>）上年度单位所承担的重点项目、重大工作、目标任务，业绩突出，完成度较好。职能部门目标考核分数在所有部门中位居前</w:t>
            </w:r>
            <w:r>
              <w:rPr>
                <w:rFonts w:ascii="宋体" w:cs="宋体"/>
                <w:color w:val="000000"/>
                <w:kern w:val="0"/>
                <w:sz w:val="24"/>
              </w:rPr>
              <w:t>8</w:t>
            </w:r>
            <w:r>
              <w:rPr>
                <w:rFonts w:hint="eastAsia" w:ascii="宋体" w:cs="仿宋_GB2312"/>
                <w:color w:val="000000"/>
                <w:kern w:val="0"/>
                <w:sz w:val="24"/>
              </w:rPr>
              <w:t>名（按顺序依次得分</w:t>
            </w:r>
            <w:r>
              <w:rPr>
                <w:rFonts w:ascii="宋体" w:cs="宋体"/>
                <w:color w:val="000000"/>
                <w:kern w:val="0"/>
                <w:sz w:val="24"/>
              </w:rPr>
              <w:t>15</w:t>
            </w:r>
            <w:r>
              <w:rPr>
                <w:rFonts w:hint="eastAsia" w:ascii="宋体" w:cs="仿宋_GB2312"/>
                <w:color w:val="000000"/>
                <w:kern w:val="0"/>
                <w:sz w:val="24"/>
              </w:rPr>
              <w:t>、</w:t>
            </w:r>
            <w:r>
              <w:rPr>
                <w:rFonts w:ascii="宋体" w:cs="宋体"/>
                <w:color w:val="000000"/>
                <w:kern w:val="0"/>
                <w:sz w:val="24"/>
              </w:rPr>
              <w:t>13</w:t>
            </w:r>
            <w:r>
              <w:rPr>
                <w:rFonts w:hint="eastAsia" w:ascii="宋体" w:cs="仿宋_GB2312"/>
                <w:color w:val="000000"/>
                <w:kern w:val="0"/>
                <w:sz w:val="24"/>
              </w:rPr>
              <w:t>、</w:t>
            </w:r>
            <w:r>
              <w:rPr>
                <w:rFonts w:ascii="宋体" w:cs="宋体"/>
                <w:color w:val="000000"/>
                <w:kern w:val="0"/>
                <w:sz w:val="24"/>
              </w:rPr>
              <w:t>11</w:t>
            </w:r>
            <w:r>
              <w:rPr>
                <w:rFonts w:hint="eastAsia" w:ascii="宋体" w:cs="仿宋_GB2312"/>
                <w:color w:val="000000"/>
                <w:kern w:val="0"/>
                <w:sz w:val="24"/>
              </w:rPr>
              <w:t>、</w:t>
            </w:r>
            <w:r>
              <w:rPr>
                <w:rFonts w:ascii="宋体" w:cs="宋体"/>
                <w:color w:val="000000"/>
                <w:kern w:val="0"/>
                <w:sz w:val="24"/>
              </w:rPr>
              <w:t>9</w:t>
            </w:r>
            <w:r>
              <w:rPr>
                <w:rFonts w:hint="eastAsia" w:ascii="宋体" w:cs="仿宋_GB2312"/>
                <w:color w:val="000000"/>
                <w:kern w:val="0"/>
                <w:sz w:val="24"/>
              </w:rPr>
              <w:t>、</w:t>
            </w:r>
            <w:r>
              <w:rPr>
                <w:rFonts w:ascii="宋体" w:cs="宋体"/>
                <w:color w:val="000000"/>
                <w:kern w:val="0"/>
                <w:sz w:val="24"/>
              </w:rPr>
              <w:t>7</w:t>
            </w:r>
            <w:r>
              <w:rPr>
                <w:rFonts w:hint="eastAsia" w:ascii="宋体" w:cs="仿宋_GB2312"/>
                <w:color w:val="000000"/>
                <w:kern w:val="0"/>
                <w:sz w:val="24"/>
              </w:rPr>
              <w:t>、</w:t>
            </w:r>
            <w:r>
              <w:rPr>
                <w:rFonts w:ascii="宋体" w:cs="宋体"/>
                <w:color w:val="000000"/>
                <w:kern w:val="0"/>
                <w:sz w:val="24"/>
              </w:rPr>
              <w:t>5</w:t>
            </w:r>
            <w:r>
              <w:rPr>
                <w:rFonts w:hint="eastAsia" w:ascii="宋体" w:cs="仿宋_GB2312"/>
                <w:color w:val="000000"/>
                <w:kern w:val="0"/>
                <w:sz w:val="24"/>
              </w:rPr>
              <w:t>、</w:t>
            </w:r>
            <w:r>
              <w:rPr>
                <w:rFonts w:ascii="宋体" w:cs="宋体"/>
                <w:color w:val="000000"/>
                <w:kern w:val="0"/>
                <w:sz w:val="24"/>
              </w:rPr>
              <w:t>3</w:t>
            </w:r>
            <w:r>
              <w:rPr>
                <w:rFonts w:hint="eastAsia" w:ascii="宋体" w:cs="仿宋_GB2312"/>
                <w:color w:val="000000"/>
                <w:kern w:val="0"/>
                <w:sz w:val="24"/>
              </w:rPr>
              <w:t>、</w:t>
            </w:r>
            <w:r>
              <w:rPr>
                <w:rFonts w:ascii="宋体" w:cs="宋体"/>
                <w:color w:val="000000"/>
                <w:kern w:val="0"/>
                <w:sz w:val="24"/>
              </w:rPr>
              <w:t>1</w:t>
            </w:r>
            <w:r>
              <w:rPr>
                <w:rFonts w:hint="eastAsia" w:ascii="宋体" w:cs="仿宋_GB2312"/>
                <w:color w:val="000000"/>
                <w:kern w:val="0"/>
                <w:sz w:val="24"/>
              </w:rPr>
              <w:t>），院系部目标考核分数在所有院系中位居前</w:t>
            </w:r>
            <w:r>
              <w:rPr>
                <w:rFonts w:ascii="宋体" w:cs="宋体"/>
                <w:color w:val="000000"/>
                <w:kern w:val="0"/>
                <w:sz w:val="24"/>
              </w:rPr>
              <w:t>5</w:t>
            </w:r>
            <w:r>
              <w:rPr>
                <w:rFonts w:hint="eastAsia" w:ascii="宋体" w:cs="仿宋_GB2312"/>
                <w:color w:val="000000"/>
                <w:kern w:val="0"/>
                <w:sz w:val="24"/>
              </w:rPr>
              <w:t>名（按顺序依次得分</w:t>
            </w:r>
            <w:r>
              <w:rPr>
                <w:rFonts w:ascii="宋体" w:cs="宋体"/>
                <w:color w:val="000000"/>
                <w:kern w:val="0"/>
                <w:sz w:val="24"/>
              </w:rPr>
              <w:t>15</w:t>
            </w:r>
            <w:r>
              <w:rPr>
                <w:rFonts w:hint="eastAsia" w:ascii="宋体" w:cs="仿宋_GB2312"/>
                <w:color w:val="000000"/>
                <w:kern w:val="0"/>
                <w:sz w:val="24"/>
              </w:rPr>
              <w:t>、</w:t>
            </w:r>
            <w:r>
              <w:rPr>
                <w:rFonts w:ascii="宋体" w:cs="宋体"/>
                <w:color w:val="000000"/>
                <w:kern w:val="0"/>
                <w:sz w:val="24"/>
              </w:rPr>
              <w:t>12</w:t>
            </w:r>
            <w:r>
              <w:rPr>
                <w:rFonts w:hint="eastAsia" w:ascii="宋体" w:cs="仿宋_GB2312"/>
                <w:color w:val="000000"/>
                <w:kern w:val="0"/>
                <w:sz w:val="24"/>
              </w:rPr>
              <w:t>、</w:t>
            </w:r>
            <w:r>
              <w:rPr>
                <w:rFonts w:ascii="宋体" w:cs="宋体"/>
                <w:color w:val="000000"/>
                <w:kern w:val="0"/>
                <w:sz w:val="24"/>
              </w:rPr>
              <w:t>9</w:t>
            </w:r>
            <w:r>
              <w:rPr>
                <w:rFonts w:hint="eastAsia" w:ascii="宋体" w:cs="仿宋_GB2312"/>
                <w:color w:val="000000"/>
                <w:kern w:val="0"/>
                <w:sz w:val="24"/>
              </w:rPr>
              <w:t>、</w:t>
            </w:r>
            <w:r>
              <w:rPr>
                <w:rFonts w:ascii="宋体" w:cs="宋体"/>
                <w:color w:val="000000"/>
                <w:kern w:val="0"/>
                <w:sz w:val="24"/>
              </w:rPr>
              <w:t>6</w:t>
            </w:r>
            <w:r>
              <w:rPr>
                <w:rFonts w:hint="eastAsia" w:ascii="宋体" w:cs="仿宋_GB2312"/>
                <w:color w:val="000000"/>
                <w:kern w:val="0"/>
                <w:sz w:val="24"/>
              </w:rPr>
              <w:t>、</w:t>
            </w:r>
            <w:r>
              <w:rPr>
                <w:rFonts w:ascii="宋体" w:cs="宋体"/>
                <w:color w:val="000000"/>
                <w:kern w:val="0"/>
                <w:sz w:val="24"/>
              </w:rPr>
              <w:t>3</w:t>
            </w:r>
            <w:r>
              <w:rPr>
                <w:rFonts w:hint="eastAsia" w:ascii="宋体" w:cs="仿宋_GB2312"/>
                <w:color w:val="000000"/>
                <w:kern w:val="0"/>
                <w:sz w:val="24"/>
              </w:rPr>
              <w:t>），书院目标考核分数在书院中位居前</w:t>
            </w:r>
            <w:r>
              <w:rPr>
                <w:rFonts w:ascii="宋体" w:cs="宋体"/>
                <w:color w:val="000000"/>
                <w:kern w:val="0"/>
                <w:sz w:val="24"/>
              </w:rPr>
              <w:t>3</w:t>
            </w:r>
            <w:r>
              <w:rPr>
                <w:rFonts w:hint="eastAsia" w:ascii="宋体" w:cs="仿宋_GB2312"/>
                <w:color w:val="000000"/>
                <w:kern w:val="0"/>
                <w:sz w:val="24"/>
              </w:rPr>
              <w:t>名（按顺序依次得分</w:t>
            </w:r>
            <w:r>
              <w:rPr>
                <w:rFonts w:ascii="宋体" w:cs="宋体"/>
                <w:color w:val="000000"/>
                <w:kern w:val="0"/>
                <w:sz w:val="24"/>
              </w:rPr>
              <w:t>15</w:t>
            </w:r>
            <w:r>
              <w:rPr>
                <w:rFonts w:hint="eastAsia" w:ascii="宋体" w:cs="仿宋_GB2312"/>
                <w:color w:val="000000"/>
                <w:kern w:val="0"/>
                <w:sz w:val="24"/>
              </w:rPr>
              <w:t>、</w:t>
            </w:r>
            <w:r>
              <w:rPr>
                <w:rFonts w:ascii="宋体" w:cs="宋体"/>
                <w:color w:val="000000"/>
                <w:kern w:val="0"/>
                <w:sz w:val="24"/>
              </w:rPr>
              <w:t>10</w:t>
            </w:r>
            <w:r>
              <w:rPr>
                <w:rFonts w:hint="eastAsia" w:ascii="宋体" w:cs="仿宋_GB2312"/>
                <w:color w:val="000000"/>
                <w:kern w:val="0"/>
                <w:sz w:val="24"/>
              </w:rPr>
              <w:t>、</w:t>
            </w:r>
            <w:r>
              <w:rPr>
                <w:rFonts w:ascii="宋体" w:cs="宋体"/>
                <w:color w:val="000000"/>
                <w:kern w:val="0"/>
                <w:sz w:val="24"/>
              </w:rPr>
              <w:t>5</w:t>
            </w:r>
            <w:r>
              <w:rPr>
                <w:rFonts w:hint="eastAsia" w:ascii="宋体" w:cs="仿宋_GB2312"/>
                <w:color w:val="000000"/>
                <w:kern w:val="0"/>
                <w:sz w:val="24"/>
              </w:rPr>
              <w:t>）。</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15</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atLeast"/>
          <w:jc w:val="center"/>
        </w:trPr>
        <w:tc>
          <w:tcPr>
            <w:tcW w:w="2836"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left"/>
              <w:rPr>
                <w:rFonts w:ascii="宋体"/>
                <w:sz w:val="24"/>
                <w:highlight w:val="yellow"/>
              </w:rPr>
            </w:pPr>
            <w:r>
              <w:rPr>
                <w:rFonts w:ascii="宋体" w:hAnsi="宋体" w:cs="宋体"/>
                <w:sz w:val="24"/>
              </w:rPr>
              <w:t>3.</w:t>
            </w:r>
            <w:r>
              <w:rPr>
                <w:rFonts w:hint="eastAsia" w:ascii="宋体" w:hAnsi="宋体" w:cs="仿宋_GB2312"/>
                <w:sz w:val="24"/>
              </w:rPr>
              <w:t>创建工作扎实有效（</w:t>
            </w:r>
            <w:r>
              <w:rPr>
                <w:rFonts w:ascii="宋体" w:hAnsi="宋体" w:cs="宋体"/>
                <w:sz w:val="24"/>
              </w:rPr>
              <w:t>16</w:t>
            </w:r>
            <w:r>
              <w:rPr>
                <w:rFonts w:hint="eastAsia" w:ascii="宋体" w:hAnsi="宋体" w:cs="仿宋_GB2312"/>
                <w:sz w:val="24"/>
              </w:rPr>
              <w:t>分）</w:t>
            </w: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rPr>
                <w:rFonts w:ascii="宋体"/>
                <w:color w:val="000000"/>
                <w:kern w:val="0"/>
                <w:sz w:val="24"/>
              </w:rPr>
            </w:pPr>
            <w:r>
              <w:rPr>
                <w:rFonts w:hint="eastAsia" w:ascii="宋体" w:hAnsi="宋体" w:cs="仿宋_GB2312"/>
                <w:color w:val="000000"/>
                <w:sz w:val="24"/>
              </w:rPr>
              <w:t>（</w:t>
            </w:r>
            <w:r>
              <w:rPr>
                <w:rFonts w:ascii="宋体" w:hAnsi="宋体" w:cs="宋体"/>
                <w:color w:val="000000"/>
                <w:sz w:val="24"/>
              </w:rPr>
              <w:t>1</w:t>
            </w:r>
            <w:r>
              <w:rPr>
                <w:rFonts w:hint="eastAsia" w:ascii="宋体" w:hAnsi="宋体" w:cs="仿宋_GB2312"/>
                <w:color w:val="000000"/>
                <w:sz w:val="24"/>
              </w:rPr>
              <w:t>）挖掘本单位榜样故事和好人好事，树立身边先进典型</w:t>
            </w:r>
            <w:r>
              <w:rPr>
                <w:rFonts w:hint="eastAsia" w:ascii="宋体" w:hAnsi="宋体" w:cs="仿宋_GB2312"/>
                <w:color w:val="000000"/>
                <w:kern w:val="0"/>
                <w:sz w:val="24"/>
              </w:rPr>
              <w:t>。近两年有二级网站或新媒体平台人物报道得</w:t>
            </w:r>
            <w:r>
              <w:rPr>
                <w:rFonts w:ascii="宋体" w:hAnsi="宋体" w:cs="宋体"/>
                <w:color w:val="000000"/>
                <w:kern w:val="0"/>
                <w:sz w:val="24"/>
              </w:rPr>
              <w:t>2</w:t>
            </w:r>
            <w:r>
              <w:rPr>
                <w:rFonts w:hint="eastAsia" w:ascii="宋体" w:hAnsi="宋体" w:cs="仿宋_GB2312"/>
                <w:color w:val="000000"/>
                <w:kern w:val="0"/>
                <w:sz w:val="24"/>
              </w:rPr>
              <w:t>分，有校级媒体人物报道得</w:t>
            </w:r>
            <w:r>
              <w:rPr>
                <w:rFonts w:ascii="宋体" w:hAnsi="宋体" w:cs="宋体"/>
                <w:color w:val="000000"/>
                <w:kern w:val="0"/>
                <w:sz w:val="24"/>
              </w:rPr>
              <w:t>3</w:t>
            </w:r>
            <w:r>
              <w:rPr>
                <w:rFonts w:hint="eastAsia" w:ascii="宋体" w:hAnsi="宋体" w:cs="仿宋_GB2312"/>
                <w:color w:val="000000"/>
                <w:kern w:val="0"/>
                <w:sz w:val="24"/>
              </w:rPr>
              <w:t>分，有市级媒体人物报道得</w:t>
            </w:r>
            <w:r>
              <w:rPr>
                <w:rFonts w:ascii="宋体" w:hAnsi="宋体" w:cs="宋体"/>
                <w:color w:val="000000"/>
                <w:kern w:val="0"/>
                <w:sz w:val="24"/>
              </w:rPr>
              <w:t>4</w:t>
            </w:r>
            <w:r>
              <w:rPr>
                <w:rFonts w:hint="eastAsia" w:ascii="宋体" w:hAnsi="宋体" w:cs="仿宋_GB2312"/>
                <w:color w:val="000000"/>
                <w:kern w:val="0"/>
                <w:sz w:val="24"/>
              </w:rPr>
              <w:t>分，有省级以上媒体人物报道得</w:t>
            </w:r>
            <w:r>
              <w:rPr>
                <w:rFonts w:ascii="宋体" w:hAnsi="宋体" w:cs="宋体"/>
                <w:color w:val="000000"/>
                <w:kern w:val="0"/>
                <w:sz w:val="24"/>
              </w:rPr>
              <w:t>5</w:t>
            </w:r>
            <w:r>
              <w:rPr>
                <w:rFonts w:hint="eastAsia" w:ascii="宋体" w:hAnsi="宋体" w:cs="仿宋_GB2312"/>
                <w:color w:val="000000"/>
                <w:kern w:val="0"/>
                <w:sz w:val="24"/>
              </w:rPr>
              <w:t>分。（人物报道的文字不少于</w:t>
            </w:r>
            <w:r>
              <w:rPr>
                <w:rFonts w:ascii="宋体" w:hAnsi="宋体" w:cs="宋体"/>
                <w:color w:val="000000"/>
                <w:kern w:val="0"/>
                <w:sz w:val="24"/>
              </w:rPr>
              <w:t>5</w:t>
            </w:r>
            <w:r>
              <w:rPr>
                <w:rFonts w:ascii="宋体" w:cs="宋体"/>
                <w:color w:val="000000"/>
                <w:kern w:val="0"/>
                <w:sz w:val="24"/>
              </w:rPr>
              <w:t>00</w:t>
            </w:r>
            <w:r>
              <w:rPr>
                <w:rFonts w:hint="eastAsia" w:ascii="宋体" w:hAnsi="宋体" w:cs="仿宋_GB2312"/>
                <w:color w:val="000000"/>
                <w:kern w:val="0"/>
                <w:sz w:val="24"/>
              </w:rPr>
              <w:t>字）</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cs="宋体"/>
                <w:kern w:val="0"/>
                <w:sz w:val="24"/>
              </w:rPr>
              <w:t>5</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jc w:val="center"/>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rPr>
                <w:rFonts w:ascii="宋体"/>
                <w:color w:val="000000"/>
                <w:kern w:val="0"/>
                <w:sz w:val="24"/>
              </w:rPr>
            </w:pPr>
            <w:r>
              <w:rPr>
                <w:rFonts w:hint="eastAsia" w:ascii="宋体" w:cs="仿宋_GB2312"/>
                <w:color w:val="000000"/>
                <w:kern w:val="0"/>
                <w:sz w:val="24"/>
              </w:rPr>
              <w:t>（</w:t>
            </w:r>
            <w:r>
              <w:rPr>
                <w:rFonts w:ascii="宋体" w:cs="宋体"/>
                <w:color w:val="000000"/>
                <w:kern w:val="0"/>
                <w:sz w:val="24"/>
              </w:rPr>
              <w:t>2</w:t>
            </w:r>
            <w:r>
              <w:rPr>
                <w:rFonts w:hint="eastAsia" w:ascii="宋体" w:cs="仿宋_GB2312"/>
                <w:color w:val="000000"/>
                <w:kern w:val="0"/>
                <w:sz w:val="24"/>
              </w:rPr>
              <w:t>）重视网络文明建设，所属各工作群内有群公告、群规定及处罚警示语得</w:t>
            </w:r>
            <w:r>
              <w:rPr>
                <w:rFonts w:ascii="宋体" w:cs="宋体"/>
                <w:color w:val="000000"/>
                <w:kern w:val="0"/>
                <w:sz w:val="24"/>
              </w:rPr>
              <w:t>3</w:t>
            </w:r>
            <w:r>
              <w:rPr>
                <w:rFonts w:hint="eastAsia" w:ascii="宋体" w:cs="仿宋_GB2312"/>
                <w:color w:val="000000"/>
                <w:kern w:val="0"/>
                <w:sz w:val="24"/>
              </w:rPr>
              <w:t>分。未被师生举报，群众调查无负面反映，得</w:t>
            </w:r>
            <w:r>
              <w:rPr>
                <w:rFonts w:ascii="宋体" w:cs="宋体"/>
                <w:color w:val="000000"/>
                <w:kern w:val="0"/>
                <w:sz w:val="24"/>
              </w:rPr>
              <w:t>2</w:t>
            </w:r>
            <w:r>
              <w:rPr>
                <w:rFonts w:hint="eastAsia" w:ascii="宋体" w:cs="仿宋_GB2312"/>
                <w:color w:val="000000"/>
                <w:kern w:val="0"/>
                <w:sz w:val="24"/>
              </w:rPr>
              <w:t>分。</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5</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jc w:val="center"/>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rPr>
                <w:rFonts w:ascii="宋体"/>
                <w:color w:val="000000"/>
                <w:kern w:val="0"/>
                <w:sz w:val="24"/>
              </w:rPr>
            </w:pPr>
            <w:r>
              <w:rPr>
                <w:rFonts w:hint="eastAsia" w:ascii="宋体" w:cs="仿宋_GB2312"/>
                <w:color w:val="000000"/>
                <w:kern w:val="0"/>
                <w:sz w:val="24"/>
              </w:rPr>
              <w:t>（</w:t>
            </w:r>
            <w:r>
              <w:rPr>
                <w:rFonts w:ascii="宋体" w:cs="宋体"/>
                <w:color w:val="000000"/>
                <w:kern w:val="0"/>
                <w:sz w:val="24"/>
              </w:rPr>
              <w:t>3</w:t>
            </w:r>
            <w:r>
              <w:rPr>
                <w:rFonts w:hint="eastAsia" w:ascii="宋体" w:cs="仿宋_GB2312"/>
                <w:color w:val="000000"/>
                <w:kern w:val="0"/>
                <w:sz w:val="24"/>
              </w:rPr>
              <w:t>）师生积极开展学雷锋、党员志愿服务活动，开展社会服务、困难帮扶、无偿献血等社会公益活动。近两年有二级网站或新媒体平台新闻报道得</w:t>
            </w:r>
            <w:r>
              <w:rPr>
                <w:rFonts w:ascii="宋体" w:cs="宋体"/>
                <w:color w:val="000000"/>
                <w:kern w:val="0"/>
                <w:sz w:val="24"/>
              </w:rPr>
              <w:t>2</w:t>
            </w:r>
            <w:r>
              <w:rPr>
                <w:rFonts w:hint="eastAsia" w:ascii="宋体" w:cs="仿宋_GB2312"/>
                <w:color w:val="000000"/>
                <w:kern w:val="0"/>
                <w:sz w:val="24"/>
              </w:rPr>
              <w:t>分，有校级媒体报道得</w:t>
            </w:r>
            <w:r>
              <w:rPr>
                <w:rFonts w:ascii="宋体" w:cs="宋体"/>
                <w:color w:val="000000"/>
                <w:kern w:val="0"/>
                <w:sz w:val="24"/>
              </w:rPr>
              <w:t>3</w:t>
            </w:r>
            <w:r>
              <w:rPr>
                <w:rFonts w:hint="eastAsia" w:ascii="宋体" w:cs="仿宋_GB2312"/>
                <w:color w:val="000000"/>
                <w:kern w:val="0"/>
                <w:sz w:val="24"/>
              </w:rPr>
              <w:t>分，有市级媒体报道得</w:t>
            </w:r>
            <w:r>
              <w:rPr>
                <w:rFonts w:ascii="宋体" w:cs="宋体"/>
                <w:color w:val="000000"/>
                <w:kern w:val="0"/>
                <w:sz w:val="24"/>
              </w:rPr>
              <w:t>4</w:t>
            </w:r>
            <w:r>
              <w:rPr>
                <w:rFonts w:hint="eastAsia" w:ascii="宋体" w:cs="仿宋_GB2312"/>
                <w:color w:val="000000"/>
                <w:kern w:val="0"/>
                <w:sz w:val="24"/>
              </w:rPr>
              <w:t>分，有省级以上媒体报道得</w:t>
            </w:r>
            <w:r>
              <w:rPr>
                <w:rFonts w:ascii="宋体" w:cs="宋体"/>
                <w:color w:val="000000"/>
                <w:kern w:val="0"/>
                <w:sz w:val="24"/>
              </w:rPr>
              <w:t>5</w:t>
            </w:r>
            <w:r>
              <w:rPr>
                <w:rFonts w:hint="eastAsia" w:ascii="宋体" w:cs="仿宋_GB2312"/>
                <w:color w:val="000000"/>
                <w:kern w:val="0"/>
                <w:sz w:val="24"/>
              </w:rPr>
              <w:t>分。</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5</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ascii="宋体"/>
                <w:sz w:val="24"/>
              </w:rPr>
            </w:pPr>
            <w:r>
              <w:rPr>
                <w:rFonts w:ascii="宋体" w:hAnsi="宋体" w:cs="宋体"/>
                <w:sz w:val="24"/>
              </w:rPr>
              <w:t>4</w:t>
            </w:r>
            <w:r>
              <w:rPr>
                <w:rFonts w:hint="eastAsia" w:ascii="宋体" w:hAnsi="宋体" w:cs="仿宋_GB2312"/>
                <w:sz w:val="24"/>
              </w:rPr>
              <w:t>．管理制度落实到位。（</w:t>
            </w:r>
            <w:r>
              <w:rPr>
                <w:rFonts w:ascii="宋体" w:hAnsi="宋体" w:cs="宋体"/>
                <w:sz w:val="24"/>
              </w:rPr>
              <w:t>16</w:t>
            </w:r>
            <w:r>
              <w:rPr>
                <w:rFonts w:hint="eastAsia" w:ascii="宋体" w:hAnsi="宋体" w:cs="仿宋_GB2312"/>
                <w:sz w:val="24"/>
              </w:rPr>
              <w:t>分）</w:t>
            </w: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rPr>
                <w:rFonts w:ascii="宋体"/>
                <w:color w:val="000000"/>
                <w:kern w:val="0"/>
                <w:sz w:val="24"/>
              </w:rPr>
            </w:pPr>
            <w:r>
              <w:rPr>
                <w:rFonts w:hint="eastAsia" w:ascii="宋体" w:cs="仿宋_GB2312"/>
                <w:color w:val="000000"/>
                <w:kern w:val="0"/>
                <w:sz w:val="24"/>
              </w:rPr>
              <w:t>（</w:t>
            </w:r>
            <w:r>
              <w:rPr>
                <w:rFonts w:ascii="宋体" w:cs="宋体"/>
                <w:color w:val="000000"/>
                <w:kern w:val="0"/>
                <w:sz w:val="24"/>
              </w:rPr>
              <w:t>1</w:t>
            </w:r>
            <w:r>
              <w:rPr>
                <w:rFonts w:hint="eastAsia" w:ascii="宋体" w:cs="仿宋_GB2312"/>
                <w:color w:val="000000"/>
                <w:kern w:val="0"/>
                <w:sz w:val="24"/>
              </w:rPr>
              <w:t>）严格落实报告会、研讨会、讲座、论坛等活动审核备案制度，严格履行审批、监管程序。未发生漏备案、缺监管现象，未发生意识形态问题得</w:t>
            </w:r>
            <w:r>
              <w:rPr>
                <w:rFonts w:ascii="宋体" w:cs="宋体"/>
                <w:color w:val="000000"/>
                <w:kern w:val="0"/>
                <w:sz w:val="24"/>
              </w:rPr>
              <w:t>4</w:t>
            </w:r>
            <w:r>
              <w:rPr>
                <w:rFonts w:hint="eastAsia" w:ascii="宋体" w:cs="仿宋_GB2312"/>
                <w:color w:val="000000"/>
                <w:kern w:val="0"/>
                <w:sz w:val="24"/>
              </w:rPr>
              <w:t>分；有以上现象之一得</w:t>
            </w:r>
            <w:r>
              <w:rPr>
                <w:rFonts w:ascii="宋体" w:cs="宋体"/>
                <w:color w:val="000000"/>
                <w:kern w:val="0"/>
                <w:sz w:val="24"/>
              </w:rPr>
              <w:t>0</w:t>
            </w:r>
            <w:r>
              <w:rPr>
                <w:rFonts w:hint="eastAsia" w:ascii="宋体" w:cs="仿宋_GB2312"/>
                <w:color w:val="000000"/>
                <w:kern w:val="0"/>
                <w:sz w:val="24"/>
              </w:rPr>
              <w:t>分。</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4</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2"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jc w:val="center"/>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rPr>
                <w:rFonts w:ascii="宋体"/>
                <w:color w:val="000000"/>
                <w:kern w:val="0"/>
                <w:sz w:val="24"/>
              </w:rPr>
            </w:pPr>
            <w:r>
              <w:rPr>
                <w:rFonts w:hint="eastAsia" w:ascii="宋体" w:cs="仿宋_GB2312"/>
                <w:color w:val="000000"/>
                <w:kern w:val="0"/>
                <w:sz w:val="24"/>
              </w:rPr>
              <w:t>（</w:t>
            </w:r>
            <w:r>
              <w:rPr>
                <w:rFonts w:ascii="宋体" w:cs="宋体"/>
                <w:color w:val="000000"/>
                <w:kern w:val="0"/>
                <w:sz w:val="24"/>
              </w:rPr>
              <w:t>2</w:t>
            </w:r>
            <w:r>
              <w:rPr>
                <w:rFonts w:hint="eastAsia" w:ascii="宋体" w:cs="仿宋_GB2312"/>
                <w:color w:val="000000"/>
                <w:kern w:val="0"/>
                <w:sz w:val="24"/>
              </w:rPr>
              <w:t>）严格落实意识形态责任制，上年度单位意识形态考核得分在同类单位中位居前</w:t>
            </w:r>
            <w:r>
              <w:rPr>
                <w:rFonts w:ascii="宋体" w:cs="宋体"/>
                <w:color w:val="000000"/>
                <w:kern w:val="0"/>
                <w:sz w:val="24"/>
              </w:rPr>
              <w:t>1/3</w:t>
            </w:r>
            <w:r>
              <w:rPr>
                <w:rFonts w:hint="eastAsia" w:ascii="宋体" w:cs="仿宋_GB2312"/>
                <w:color w:val="000000"/>
                <w:kern w:val="0"/>
                <w:sz w:val="24"/>
              </w:rPr>
              <w:t>。</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4</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jc w:val="center"/>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rPr>
                <w:rFonts w:ascii="宋体"/>
                <w:color w:val="000000"/>
                <w:kern w:val="0"/>
                <w:sz w:val="24"/>
              </w:rPr>
            </w:pPr>
            <w:r>
              <w:rPr>
                <w:rFonts w:hint="eastAsia" w:ascii="宋体" w:cs="仿宋_GB2312"/>
                <w:color w:val="000000"/>
                <w:kern w:val="0"/>
                <w:sz w:val="24"/>
              </w:rPr>
              <w:t>（</w:t>
            </w:r>
            <w:r>
              <w:rPr>
                <w:rFonts w:ascii="宋体" w:cs="宋体"/>
                <w:color w:val="000000"/>
                <w:kern w:val="0"/>
                <w:sz w:val="24"/>
              </w:rPr>
              <w:t>3</w:t>
            </w:r>
            <w:r>
              <w:rPr>
                <w:rFonts w:hint="eastAsia" w:ascii="宋体" w:cs="仿宋_GB2312"/>
                <w:color w:val="000000"/>
                <w:kern w:val="0"/>
                <w:sz w:val="24"/>
              </w:rPr>
              <w:t>）严格落实“双防”宗教工作任务，单位无师生在校园传播宗教的现象得</w:t>
            </w:r>
            <w:r>
              <w:rPr>
                <w:rFonts w:ascii="宋体" w:cs="宋体"/>
                <w:color w:val="000000"/>
                <w:kern w:val="0"/>
                <w:sz w:val="24"/>
              </w:rPr>
              <w:t>4</w:t>
            </w:r>
            <w:r>
              <w:rPr>
                <w:rFonts w:hint="eastAsia" w:ascii="宋体" w:cs="仿宋_GB2312"/>
                <w:color w:val="000000"/>
                <w:kern w:val="0"/>
                <w:sz w:val="24"/>
              </w:rPr>
              <w:t>分，有此类情况得</w:t>
            </w:r>
            <w:r>
              <w:rPr>
                <w:rFonts w:ascii="宋体" w:cs="宋体"/>
                <w:color w:val="000000"/>
                <w:kern w:val="0"/>
                <w:sz w:val="24"/>
              </w:rPr>
              <w:t>0</w:t>
            </w:r>
            <w:r>
              <w:rPr>
                <w:rFonts w:hint="eastAsia" w:ascii="宋体" w:cs="仿宋_GB2312"/>
                <w:color w:val="000000"/>
                <w:kern w:val="0"/>
                <w:sz w:val="24"/>
              </w:rPr>
              <w:t>分。</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4</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jc w:val="center"/>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color w:val="000000"/>
                <w:sz w:val="24"/>
              </w:rPr>
            </w:pPr>
            <w:r>
              <w:rPr>
                <w:rFonts w:hint="eastAsia" w:ascii="宋体" w:hAnsi="宋体" w:cs="仿宋_GB2312"/>
                <w:color w:val="000000"/>
                <w:sz w:val="24"/>
              </w:rPr>
              <w:t>（</w:t>
            </w:r>
            <w:r>
              <w:rPr>
                <w:rFonts w:ascii="宋体" w:hAnsi="宋体" w:cs="宋体"/>
                <w:color w:val="000000"/>
                <w:sz w:val="24"/>
              </w:rPr>
              <w:t>4</w:t>
            </w:r>
            <w:r>
              <w:rPr>
                <w:rFonts w:hint="eastAsia" w:ascii="宋体" w:hAnsi="宋体" w:cs="仿宋_GB2312"/>
                <w:color w:val="000000"/>
                <w:sz w:val="24"/>
              </w:rPr>
              <w:t>）严格落实二级网站管理制度，网站考核合格得</w:t>
            </w:r>
            <w:r>
              <w:rPr>
                <w:rFonts w:ascii="宋体" w:hAnsi="宋体" w:cs="宋体"/>
                <w:color w:val="000000"/>
                <w:sz w:val="24"/>
              </w:rPr>
              <w:t>2</w:t>
            </w:r>
            <w:r>
              <w:rPr>
                <w:rFonts w:hint="eastAsia" w:ascii="宋体" w:hAnsi="宋体" w:cs="仿宋_GB2312"/>
                <w:color w:val="000000"/>
                <w:sz w:val="24"/>
              </w:rPr>
              <w:t>分；所属微信群、</w:t>
            </w:r>
            <w:r>
              <w:rPr>
                <w:rFonts w:ascii="宋体" w:hAnsi="宋体" w:cs="宋体"/>
                <w:color w:val="000000"/>
                <w:sz w:val="24"/>
              </w:rPr>
              <w:t>QQ</w:t>
            </w:r>
            <w:r>
              <w:rPr>
                <w:rFonts w:hint="eastAsia" w:ascii="宋体" w:hAnsi="宋体" w:cs="仿宋_GB2312"/>
                <w:color w:val="000000"/>
                <w:sz w:val="24"/>
              </w:rPr>
              <w:t>群等平台中无师生发布反动、色情、粗俗、污蔑等不良信息，得</w:t>
            </w:r>
            <w:r>
              <w:rPr>
                <w:rFonts w:ascii="宋体" w:hAnsi="宋体" w:cs="宋体"/>
                <w:color w:val="000000"/>
                <w:sz w:val="24"/>
              </w:rPr>
              <w:t>2</w:t>
            </w:r>
            <w:r>
              <w:rPr>
                <w:rFonts w:hint="eastAsia" w:ascii="宋体" w:hAnsi="宋体" w:cs="仿宋_GB2312"/>
                <w:color w:val="000000"/>
                <w:sz w:val="24"/>
              </w:rPr>
              <w:t>分。</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4</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2836"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ascii="宋体"/>
                <w:sz w:val="24"/>
              </w:rPr>
            </w:pPr>
            <w:r>
              <w:rPr>
                <w:rFonts w:ascii="宋体" w:hAnsi="宋体" w:cs="宋体"/>
                <w:sz w:val="24"/>
              </w:rPr>
              <w:t>5.</w:t>
            </w:r>
            <w:r>
              <w:rPr>
                <w:rFonts w:hint="eastAsia" w:ascii="宋体" w:hAnsi="宋体" w:cs="仿宋_GB2312"/>
                <w:sz w:val="24"/>
              </w:rPr>
              <w:t>环境面貌整洁优美（</w:t>
            </w:r>
            <w:r>
              <w:rPr>
                <w:rFonts w:ascii="宋体" w:hAnsi="宋体" w:cs="宋体"/>
                <w:sz w:val="24"/>
              </w:rPr>
              <w:t>8</w:t>
            </w:r>
            <w:r>
              <w:rPr>
                <w:rFonts w:hint="eastAsia" w:ascii="宋体" w:hAnsi="宋体" w:cs="仿宋_GB2312"/>
                <w:sz w:val="24"/>
              </w:rPr>
              <w:t>分）</w:t>
            </w: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hAnsi="宋体" w:cs="宋体"/>
                <w:color w:val="000000"/>
                <w:kern w:val="0"/>
                <w:sz w:val="24"/>
              </w:rPr>
            </w:pPr>
            <w:r>
              <w:rPr>
                <w:rFonts w:hint="eastAsia" w:ascii="宋体" w:hAnsi="宋体" w:cs="仿宋_GB2312"/>
                <w:color w:val="000000"/>
                <w:sz w:val="24"/>
              </w:rPr>
              <w:t>（</w:t>
            </w:r>
            <w:r>
              <w:rPr>
                <w:rFonts w:ascii="宋体" w:hAnsi="宋体" w:cs="宋体"/>
                <w:color w:val="000000"/>
                <w:sz w:val="24"/>
              </w:rPr>
              <w:t>1</w:t>
            </w:r>
            <w:r>
              <w:rPr>
                <w:rFonts w:hint="eastAsia" w:ascii="宋体" w:hAnsi="宋体" w:cs="仿宋_GB2312"/>
                <w:color w:val="000000"/>
                <w:sz w:val="24"/>
              </w:rPr>
              <w:t>）单位内各场所整洁卫生，书籍、桌椅等物品摆放整齐，无卫生死角。总务部、党委宣传部实地查看、打分。</w:t>
            </w:r>
            <w:r>
              <w:rPr>
                <w:rFonts w:ascii="宋体" w:hAnsi="宋体" w:cs="宋体"/>
                <w:color w:val="000000"/>
                <w:kern w:val="0"/>
                <w:sz w:val="24"/>
              </w:rPr>
              <w:t xml:space="preserve"> </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4</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jc w:val="center"/>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color w:val="000000"/>
                <w:kern w:val="0"/>
                <w:sz w:val="24"/>
              </w:rPr>
            </w:pPr>
            <w:r>
              <w:rPr>
                <w:rFonts w:hint="eastAsia" w:ascii="宋体" w:hAnsi="宋体" w:cs="仿宋_GB2312"/>
                <w:color w:val="000000"/>
                <w:sz w:val="24"/>
              </w:rPr>
              <w:t>（</w:t>
            </w:r>
            <w:r>
              <w:rPr>
                <w:rFonts w:ascii="宋体" w:hAnsi="宋体" w:cs="宋体"/>
                <w:color w:val="000000"/>
                <w:sz w:val="24"/>
              </w:rPr>
              <w:t>2</w:t>
            </w:r>
            <w:r>
              <w:rPr>
                <w:rFonts w:hint="eastAsia" w:ascii="宋体" w:hAnsi="宋体" w:cs="仿宋_GB2312"/>
                <w:color w:val="000000"/>
                <w:sz w:val="24"/>
              </w:rPr>
              <w:t>）室外无垃圾积存，无污水和杂物堆积。总务部、党委宣传部实地查看、打分。</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4</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2836"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00" w:lineRule="exact"/>
              <w:rPr>
                <w:rFonts w:ascii="宋体"/>
                <w:sz w:val="24"/>
              </w:rPr>
            </w:pPr>
          </w:p>
          <w:p>
            <w:pPr>
              <w:spacing w:line="400" w:lineRule="exact"/>
              <w:rPr>
                <w:rFonts w:ascii="宋体"/>
                <w:sz w:val="24"/>
              </w:rPr>
            </w:pPr>
            <w:r>
              <w:rPr>
                <w:rFonts w:ascii="宋体" w:hAnsi="宋体" w:cs="宋体"/>
                <w:sz w:val="24"/>
              </w:rPr>
              <w:t>6.</w:t>
            </w:r>
            <w:r>
              <w:rPr>
                <w:rFonts w:hint="eastAsia" w:ascii="宋体" w:hAnsi="宋体" w:cs="仿宋_GB2312"/>
                <w:sz w:val="24"/>
              </w:rPr>
              <w:t>综合治理状况良好（</w:t>
            </w:r>
            <w:r>
              <w:rPr>
                <w:rFonts w:ascii="宋体" w:hAnsi="宋体" w:cs="宋体"/>
                <w:sz w:val="24"/>
              </w:rPr>
              <w:t>8</w:t>
            </w:r>
            <w:r>
              <w:rPr>
                <w:rFonts w:hint="eastAsia" w:ascii="宋体" w:hAnsi="宋体" w:cs="仿宋_GB2312"/>
                <w:sz w:val="24"/>
              </w:rPr>
              <w:t>分）</w:t>
            </w:r>
          </w:p>
          <w:p>
            <w:pPr>
              <w:spacing w:line="400" w:lineRule="exact"/>
              <w:jc w:val="center"/>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color w:val="000000"/>
                <w:kern w:val="0"/>
                <w:sz w:val="24"/>
              </w:rPr>
            </w:pPr>
            <w:r>
              <w:rPr>
                <w:rFonts w:hint="eastAsia" w:ascii="宋体" w:hAnsi="宋体" w:cs="仿宋_GB2312"/>
                <w:color w:val="000000"/>
                <w:sz w:val="24"/>
              </w:rPr>
              <w:t>（</w:t>
            </w:r>
            <w:r>
              <w:rPr>
                <w:rFonts w:ascii="宋体" w:hAnsi="宋体" w:cs="宋体"/>
                <w:color w:val="000000"/>
                <w:sz w:val="24"/>
              </w:rPr>
              <w:t>1</w:t>
            </w:r>
            <w:r>
              <w:rPr>
                <w:rFonts w:hint="eastAsia" w:ascii="宋体" w:hAnsi="宋体" w:cs="仿宋_GB2312"/>
                <w:color w:val="000000"/>
                <w:sz w:val="24"/>
              </w:rPr>
              <w:t>）单位安全制度完善，消防器材完好无损，重点要害部位实行专人负责管理，全年无消防事故发生，无治安事件发生。每完成</w:t>
            </w:r>
            <w:r>
              <w:rPr>
                <w:rFonts w:ascii="宋体" w:hAnsi="宋体" w:cs="宋体"/>
                <w:color w:val="000000"/>
                <w:sz w:val="24"/>
              </w:rPr>
              <w:t>1</w:t>
            </w:r>
            <w:r>
              <w:rPr>
                <w:rFonts w:hint="eastAsia" w:ascii="宋体" w:hAnsi="宋体" w:cs="仿宋_GB2312"/>
                <w:color w:val="000000"/>
                <w:sz w:val="24"/>
              </w:rPr>
              <w:t>项得</w:t>
            </w:r>
            <w:r>
              <w:rPr>
                <w:rFonts w:ascii="宋体" w:hAnsi="宋体" w:cs="宋体"/>
                <w:color w:val="000000"/>
                <w:sz w:val="24"/>
              </w:rPr>
              <w:t>1</w:t>
            </w:r>
            <w:r>
              <w:rPr>
                <w:rFonts w:hint="eastAsia" w:ascii="宋体" w:hAnsi="宋体" w:cs="仿宋_GB2312"/>
                <w:color w:val="000000"/>
                <w:sz w:val="24"/>
              </w:rPr>
              <w:t>分，得分由党委保卫部认定。</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5</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jc w:val="center"/>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color w:val="000000"/>
                <w:sz w:val="24"/>
              </w:rPr>
            </w:pPr>
            <w:r>
              <w:rPr>
                <w:rFonts w:hint="eastAsia" w:ascii="宋体" w:hAnsi="宋体" w:cs="仿宋_GB2312"/>
                <w:color w:val="000000"/>
                <w:sz w:val="24"/>
              </w:rPr>
              <w:t>（</w:t>
            </w:r>
            <w:r>
              <w:rPr>
                <w:rFonts w:ascii="宋体" w:hAnsi="宋体" w:cs="宋体"/>
                <w:color w:val="000000"/>
                <w:sz w:val="24"/>
              </w:rPr>
              <w:t>2</w:t>
            </w:r>
            <w:r>
              <w:rPr>
                <w:rFonts w:hint="eastAsia" w:ascii="宋体" w:hAnsi="宋体" w:cs="仿宋_GB2312"/>
                <w:color w:val="000000"/>
                <w:sz w:val="24"/>
              </w:rPr>
              <w:t>）加强单位文化建设，宣传阵地管理措施到位，文化标识能体现单位特色和精神价值，弘扬主旋律，传播正能量。上年度文化建设考核得分位居职能部门前</w:t>
            </w:r>
            <w:r>
              <w:rPr>
                <w:rFonts w:ascii="宋体" w:hAnsi="宋体" w:cs="宋体"/>
                <w:color w:val="000000"/>
                <w:sz w:val="24"/>
              </w:rPr>
              <w:t>7</w:t>
            </w:r>
            <w:r>
              <w:rPr>
                <w:rFonts w:hint="eastAsia" w:ascii="宋体" w:hAnsi="宋体" w:cs="仿宋_GB2312"/>
                <w:color w:val="000000"/>
                <w:sz w:val="24"/>
              </w:rPr>
              <w:t>名，院系部前</w:t>
            </w:r>
            <w:r>
              <w:rPr>
                <w:rFonts w:ascii="宋体" w:hAnsi="宋体" w:cs="宋体"/>
                <w:color w:val="000000"/>
                <w:sz w:val="24"/>
              </w:rPr>
              <w:t>4</w:t>
            </w:r>
            <w:r>
              <w:rPr>
                <w:rFonts w:hint="eastAsia" w:ascii="宋体" w:hAnsi="宋体" w:cs="仿宋_GB2312"/>
                <w:color w:val="000000"/>
                <w:sz w:val="24"/>
              </w:rPr>
              <w:t>名，书院前</w:t>
            </w:r>
            <w:r>
              <w:rPr>
                <w:rFonts w:ascii="宋体" w:hAnsi="宋体" w:cs="宋体"/>
                <w:color w:val="000000"/>
                <w:sz w:val="24"/>
              </w:rPr>
              <w:t>2</w:t>
            </w:r>
            <w:r>
              <w:rPr>
                <w:rFonts w:hint="eastAsia" w:ascii="宋体" w:hAnsi="宋体" w:cs="仿宋_GB2312"/>
                <w:color w:val="000000"/>
                <w:sz w:val="24"/>
              </w:rPr>
              <w:t>名。</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kern w:val="0"/>
                <w:sz w:val="24"/>
              </w:rPr>
            </w:pPr>
            <w:r>
              <w:rPr>
                <w:rFonts w:ascii="宋体" w:hAnsi="宋体" w:cs="宋体"/>
                <w:kern w:val="0"/>
                <w:sz w:val="24"/>
              </w:rPr>
              <w:t>5</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480" w:firstLineChars="200"/>
              <w:rPr>
                <w:rFonts w:ascii="宋体"/>
                <w:sz w:val="24"/>
              </w:rPr>
            </w:pPr>
          </w:p>
          <w:p>
            <w:pPr>
              <w:spacing w:line="400" w:lineRule="exact"/>
              <w:rPr>
                <w:rFonts w:ascii="宋体"/>
                <w:sz w:val="24"/>
              </w:rPr>
            </w:pPr>
            <w:r>
              <w:rPr>
                <w:rFonts w:ascii="宋体" w:hAnsi="宋体" w:cs="宋体"/>
                <w:sz w:val="24"/>
              </w:rPr>
              <w:t>7.</w:t>
            </w:r>
            <w:r>
              <w:rPr>
                <w:rFonts w:hint="eastAsia" w:ascii="宋体" w:hAnsi="宋体" w:cs="仿宋_GB2312"/>
                <w:sz w:val="24"/>
              </w:rPr>
              <w:t>加分项目（</w:t>
            </w:r>
            <w:r>
              <w:rPr>
                <w:rFonts w:ascii="宋体" w:hAnsi="宋体" w:cs="宋体"/>
                <w:sz w:val="24"/>
              </w:rPr>
              <w:t>20</w:t>
            </w:r>
            <w:r>
              <w:rPr>
                <w:rFonts w:hint="eastAsia" w:ascii="宋体" w:hAnsi="宋体" w:cs="仿宋_GB2312"/>
                <w:sz w:val="24"/>
              </w:rPr>
              <w:t>分）</w:t>
            </w:r>
          </w:p>
          <w:p>
            <w:pPr>
              <w:spacing w:line="400" w:lineRule="exact"/>
              <w:jc w:val="center"/>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color w:val="000000"/>
                <w:sz w:val="24"/>
              </w:rPr>
            </w:pPr>
            <w:r>
              <w:rPr>
                <w:rFonts w:hint="eastAsia" w:ascii="宋体" w:hAnsi="宋体" w:cs="仿宋_GB2312"/>
                <w:color w:val="000000"/>
                <w:sz w:val="24"/>
              </w:rPr>
              <w:t>（</w:t>
            </w:r>
            <w:r>
              <w:rPr>
                <w:rFonts w:ascii="宋体" w:hAnsi="宋体" w:cs="宋体"/>
                <w:color w:val="000000"/>
                <w:sz w:val="24"/>
              </w:rPr>
              <w:t>1</w:t>
            </w:r>
            <w:r>
              <w:rPr>
                <w:rFonts w:hint="eastAsia" w:ascii="宋体" w:hAnsi="宋体" w:cs="仿宋_GB2312"/>
                <w:color w:val="000000"/>
                <w:sz w:val="24"/>
              </w:rPr>
              <w:t>）近两年单位的先进典型、好人好事等被市级主流新闻媒体报道的，每篇加</w:t>
            </w:r>
            <w:r>
              <w:rPr>
                <w:rFonts w:ascii="宋体" w:hAnsi="宋体" w:cs="宋体"/>
                <w:color w:val="000000"/>
                <w:sz w:val="24"/>
              </w:rPr>
              <w:t>3</w:t>
            </w:r>
            <w:r>
              <w:rPr>
                <w:rFonts w:hint="eastAsia" w:ascii="宋体" w:hAnsi="宋体" w:cs="仿宋_GB2312"/>
                <w:color w:val="000000"/>
                <w:sz w:val="24"/>
              </w:rPr>
              <w:t>分；被省级主流媒体报道的，每篇加</w:t>
            </w:r>
            <w:r>
              <w:rPr>
                <w:rFonts w:ascii="宋体" w:hAnsi="宋体" w:cs="宋体"/>
                <w:color w:val="000000"/>
                <w:sz w:val="24"/>
              </w:rPr>
              <w:t>6</w:t>
            </w:r>
            <w:r>
              <w:rPr>
                <w:rFonts w:hint="eastAsia" w:ascii="宋体" w:hAnsi="宋体" w:cs="仿宋_GB2312"/>
                <w:color w:val="000000"/>
                <w:sz w:val="24"/>
              </w:rPr>
              <w:t>分；被国家级主流媒体报道的，每篇加</w:t>
            </w:r>
            <w:r>
              <w:rPr>
                <w:rFonts w:ascii="宋体" w:hAnsi="宋体" w:cs="宋体"/>
                <w:color w:val="000000"/>
                <w:sz w:val="24"/>
              </w:rPr>
              <w:t>10</w:t>
            </w:r>
            <w:r>
              <w:rPr>
                <w:rFonts w:hint="eastAsia" w:ascii="宋体" w:hAnsi="宋体" w:cs="仿宋_GB2312"/>
                <w:color w:val="000000"/>
                <w:sz w:val="24"/>
              </w:rPr>
              <w:t>分。</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color w:val="000000"/>
                <w:kern w:val="0"/>
                <w:sz w:val="24"/>
              </w:rPr>
            </w:pPr>
            <w:r>
              <w:rPr>
                <w:rFonts w:ascii="宋体" w:hAnsi="宋体" w:cs="宋体"/>
                <w:color w:val="000000"/>
                <w:kern w:val="0"/>
                <w:sz w:val="24"/>
              </w:rPr>
              <w:t>1</w:t>
            </w:r>
            <w:r>
              <w:rPr>
                <w:rFonts w:ascii="宋体" w:cs="宋体"/>
                <w:color w:val="000000"/>
                <w:kern w:val="0"/>
                <w:sz w:val="24"/>
              </w:rPr>
              <w:t>0</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jc w:val="center"/>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color w:val="000000"/>
                <w:sz w:val="24"/>
              </w:rPr>
            </w:pPr>
            <w:r>
              <w:rPr>
                <w:rFonts w:hint="eastAsia" w:ascii="宋体" w:hAnsi="宋体" w:cs="仿宋_GB2312"/>
                <w:color w:val="000000"/>
                <w:sz w:val="24"/>
              </w:rPr>
              <w:t>（</w:t>
            </w:r>
            <w:r>
              <w:rPr>
                <w:rFonts w:ascii="宋体" w:hAnsi="宋体" w:cs="宋体"/>
                <w:color w:val="000000"/>
                <w:sz w:val="24"/>
              </w:rPr>
              <w:t>2</w:t>
            </w:r>
            <w:r>
              <w:rPr>
                <w:rFonts w:hint="eastAsia" w:ascii="宋体" w:hAnsi="宋体" w:cs="仿宋_GB2312"/>
                <w:color w:val="000000"/>
                <w:sz w:val="24"/>
              </w:rPr>
              <w:t>）近两年单位师生荣获文明创建有关荣誉，获得市级荣誉每人加</w:t>
            </w:r>
            <w:r>
              <w:rPr>
                <w:rFonts w:ascii="宋体" w:hAnsi="宋体" w:cs="宋体"/>
                <w:color w:val="000000"/>
                <w:sz w:val="24"/>
              </w:rPr>
              <w:t>3</w:t>
            </w:r>
            <w:r>
              <w:rPr>
                <w:rFonts w:hint="eastAsia" w:ascii="宋体" w:hAnsi="宋体" w:cs="仿宋_GB2312"/>
                <w:color w:val="000000"/>
                <w:sz w:val="24"/>
              </w:rPr>
              <w:t>分；获得省级荣誉每人加</w:t>
            </w:r>
            <w:r>
              <w:rPr>
                <w:rFonts w:ascii="宋体" w:hAnsi="宋体" w:cs="宋体"/>
                <w:color w:val="000000"/>
                <w:sz w:val="24"/>
              </w:rPr>
              <w:t>6</w:t>
            </w:r>
            <w:r>
              <w:rPr>
                <w:rFonts w:hint="eastAsia" w:ascii="宋体" w:hAnsi="宋体" w:cs="仿宋_GB2312"/>
                <w:color w:val="000000"/>
                <w:sz w:val="24"/>
              </w:rPr>
              <w:t>分；获得国家级荣誉每人加</w:t>
            </w:r>
            <w:r>
              <w:rPr>
                <w:rFonts w:ascii="宋体" w:hAnsi="宋体" w:cs="宋体"/>
                <w:color w:val="000000"/>
                <w:sz w:val="24"/>
              </w:rPr>
              <w:t>10</w:t>
            </w:r>
            <w:r>
              <w:rPr>
                <w:rFonts w:hint="eastAsia" w:ascii="宋体" w:hAnsi="宋体" w:cs="仿宋_GB2312"/>
                <w:color w:val="000000"/>
                <w:sz w:val="24"/>
              </w:rPr>
              <w:t>分。</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color w:val="000000"/>
                <w:kern w:val="0"/>
                <w:sz w:val="24"/>
              </w:rPr>
            </w:pPr>
            <w:r>
              <w:rPr>
                <w:rFonts w:ascii="宋体" w:hAnsi="宋体" w:cs="宋体"/>
                <w:color w:val="000000"/>
                <w:kern w:val="0"/>
                <w:sz w:val="24"/>
              </w:rPr>
              <w:t>10</w:t>
            </w: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836"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400" w:lineRule="exact"/>
              <w:rPr>
                <w:rFonts w:ascii="宋体"/>
                <w:kern w:val="0"/>
                <w:sz w:val="24"/>
              </w:rPr>
            </w:pPr>
          </w:p>
          <w:p>
            <w:pPr>
              <w:spacing w:line="400" w:lineRule="exact"/>
              <w:rPr>
                <w:rFonts w:ascii="宋体"/>
                <w:kern w:val="0"/>
                <w:sz w:val="24"/>
              </w:rPr>
            </w:pPr>
          </w:p>
          <w:p>
            <w:pPr>
              <w:spacing w:line="400" w:lineRule="exact"/>
              <w:rPr>
                <w:rFonts w:ascii="宋体"/>
                <w:kern w:val="0"/>
                <w:sz w:val="24"/>
              </w:rPr>
            </w:pPr>
          </w:p>
          <w:p>
            <w:pPr>
              <w:spacing w:line="400" w:lineRule="exact"/>
              <w:rPr>
                <w:rFonts w:ascii="宋体"/>
                <w:kern w:val="0"/>
                <w:sz w:val="24"/>
              </w:rPr>
            </w:pPr>
          </w:p>
          <w:p>
            <w:pPr>
              <w:spacing w:line="400" w:lineRule="exact"/>
              <w:rPr>
                <w:rFonts w:ascii="宋体"/>
                <w:kern w:val="0"/>
                <w:sz w:val="24"/>
              </w:rPr>
            </w:pPr>
            <w:r>
              <w:rPr>
                <w:rFonts w:ascii="宋体" w:hAnsi="宋体" w:cs="宋体"/>
                <w:kern w:val="0"/>
                <w:sz w:val="24"/>
              </w:rPr>
              <w:t>8.</w:t>
            </w:r>
            <w:r>
              <w:rPr>
                <w:rFonts w:hint="eastAsia" w:ascii="宋体" w:hAnsi="宋体" w:cs="仿宋_GB2312"/>
                <w:kern w:val="0"/>
                <w:sz w:val="24"/>
              </w:rPr>
              <w:t>一票否决项目</w:t>
            </w: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color w:val="000000"/>
                <w:sz w:val="24"/>
              </w:rPr>
            </w:pPr>
            <w:r>
              <w:rPr>
                <w:rFonts w:hint="eastAsia" w:ascii="宋体" w:hAnsi="宋体" w:cs="仿宋_GB2312"/>
                <w:color w:val="000000"/>
                <w:sz w:val="24"/>
              </w:rPr>
              <w:t>（</w:t>
            </w:r>
            <w:r>
              <w:rPr>
                <w:rFonts w:ascii="宋体" w:hAnsi="宋体" w:cs="宋体"/>
                <w:color w:val="000000"/>
                <w:sz w:val="24"/>
              </w:rPr>
              <w:t>1</w:t>
            </w:r>
            <w:r>
              <w:rPr>
                <w:rFonts w:hint="eastAsia" w:ascii="宋体" w:hAnsi="宋体" w:cs="仿宋_GB2312"/>
                <w:color w:val="000000"/>
                <w:sz w:val="24"/>
              </w:rPr>
              <w:t>）单位出现</w:t>
            </w:r>
            <w:r>
              <w:rPr>
                <w:rFonts w:ascii="宋体" w:hAnsi="宋体" w:cs="宋体"/>
                <w:color w:val="000000"/>
                <w:sz w:val="24"/>
              </w:rPr>
              <w:t>1</w:t>
            </w:r>
            <w:r>
              <w:rPr>
                <w:rFonts w:hint="eastAsia" w:ascii="宋体" w:hAnsi="宋体" w:cs="仿宋_GB2312"/>
                <w:color w:val="000000"/>
                <w:sz w:val="24"/>
              </w:rPr>
              <w:t>次以上（含</w:t>
            </w:r>
            <w:r>
              <w:rPr>
                <w:rFonts w:ascii="宋体" w:hAnsi="宋体" w:cs="宋体"/>
                <w:color w:val="000000"/>
                <w:sz w:val="24"/>
              </w:rPr>
              <w:t>1</w:t>
            </w:r>
            <w:r>
              <w:rPr>
                <w:rFonts w:hint="eastAsia" w:ascii="宋体" w:hAnsi="宋体" w:cs="仿宋_GB2312"/>
                <w:color w:val="000000"/>
                <w:sz w:val="24"/>
              </w:rPr>
              <w:t>次）党的建设及意识形态严重问题，影响学校政治稳定、思想稳定的。</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color w:val="000000"/>
                <w:kern w:val="0"/>
                <w:sz w:val="24"/>
              </w:rPr>
            </w:pP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color w:val="000000"/>
                <w:sz w:val="24"/>
              </w:rPr>
            </w:pPr>
            <w:r>
              <w:rPr>
                <w:rFonts w:hint="eastAsia" w:ascii="宋体" w:hAnsi="宋体" w:cs="仿宋_GB2312"/>
                <w:color w:val="000000"/>
                <w:sz w:val="24"/>
              </w:rPr>
              <w:t>（</w:t>
            </w:r>
            <w:r>
              <w:rPr>
                <w:rFonts w:ascii="宋体" w:hAnsi="宋体" w:cs="宋体"/>
                <w:color w:val="000000"/>
                <w:sz w:val="24"/>
              </w:rPr>
              <w:t>2</w:t>
            </w:r>
            <w:r>
              <w:rPr>
                <w:rFonts w:hint="eastAsia" w:ascii="宋体" w:hAnsi="宋体" w:cs="仿宋_GB2312"/>
                <w:color w:val="000000"/>
                <w:sz w:val="24"/>
              </w:rPr>
              <w:t>）单位师生出现</w:t>
            </w:r>
            <w:r>
              <w:rPr>
                <w:rFonts w:ascii="宋体" w:hAnsi="宋体" w:cs="宋体"/>
                <w:color w:val="000000"/>
                <w:sz w:val="24"/>
              </w:rPr>
              <w:t>1</w:t>
            </w:r>
            <w:r>
              <w:rPr>
                <w:rFonts w:hint="eastAsia" w:ascii="宋体" w:hAnsi="宋体" w:cs="仿宋_GB2312"/>
                <w:color w:val="000000"/>
                <w:sz w:val="24"/>
              </w:rPr>
              <w:t>例以上（含</w:t>
            </w:r>
            <w:r>
              <w:rPr>
                <w:rFonts w:ascii="宋体" w:hAnsi="宋体" w:cs="宋体"/>
                <w:color w:val="000000"/>
                <w:sz w:val="24"/>
              </w:rPr>
              <w:t>1</w:t>
            </w:r>
            <w:r>
              <w:rPr>
                <w:rFonts w:hint="eastAsia" w:ascii="宋体" w:hAnsi="宋体" w:cs="仿宋_GB2312"/>
                <w:color w:val="000000"/>
                <w:sz w:val="24"/>
              </w:rPr>
              <w:t>例）党风廉政问题，或触犯法律法规或违反党政纪律，或受到校内外各种处分的。</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color w:val="000000"/>
                <w:kern w:val="0"/>
                <w:sz w:val="24"/>
              </w:rPr>
            </w:pP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color w:val="000000"/>
                <w:sz w:val="24"/>
              </w:rPr>
            </w:pPr>
            <w:r>
              <w:rPr>
                <w:rFonts w:hint="eastAsia" w:ascii="宋体" w:hAnsi="宋体" w:cs="仿宋_GB2312"/>
                <w:color w:val="000000"/>
                <w:sz w:val="24"/>
              </w:rPr>
              <w:t>（</w:t>
            </w:r>
            <w:r>
              <w:rPr>
                <w:rFonts w:ascii="宋体" w:hAnsi="宋体" w:cs="宋体"/>
                <w:color w:val="000000"/>
                <w:sz w:val="24"/>
              </w:rPr>
              <w:t>3</w:t>
            </w:r>
            <w:r>
              <w:rPr>
                <w:rFonts w:hint="eastAsia" w:ascii="宋体" w:hAnsi="宋体" w:cs="仿宋_GB2312"/>
                <w:color w:val="000000"/>
                <w:sz w:val="24"/>
              </w:rPr>
              <w:t>）单位教职工发生</w:t>
            </w:r>
            <w:r>
              <w:rPr>
                <w:rFonts w:ascii="宋体" w:hAnsi="宋体" w:cs="宋体"/>
                <w:color w:val="000000"/>
                <w:sz w:val="24"/>
              </w:rPr>
              <w:t>1</w:t>
            </w:r>
            <w:r>
              <w:rPr>
                <w:rFonts w:hint="eastAsia" w:ascii="宋体" w:hAnsi="宋体" w:cs="仿宋_GB2312"/>
                <w:color w:val="000000"/>
                <w:sz w:val="24"/>
              </w:rPr>
              <w:t>次以上（含</w:t>
            </w:r>
            <w:r>
              <w:rPr>
                <w:rFonts w:ascii="宋体" w:hAnsi="宋体" w:cs="宋体"/>
                <w:color w:val="000000"/>
                <w:sz w:val="24"/>
              </w:rPr>
              <w:t>1</w:t>
            </w:r>
            <w:r>
              <w:rPr>
                <w:rFonts w:hint="eastAsia" w:ascii="宋体" w:hAnsi="宋体" w:cs="仿宋_GB2312"/>
                <w:color w:val="000000"/>
                <w:sz w:val="24"/>
              </w:rPr>
              <w:t>次）重大安全生产事故、消防事故或教学事故、考试事故等。</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color w:val="000000"/>
                <w:kern w:val="0"/>
                <w:sz w:val="24"/>
              </w:rPr>
            </w:pP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120" w:firstLineChars="50"/>
              <w:rPr>
                <w:rFonts w:ascii="宋体"/>
                <w:color w:val="000000"/>
                <w:sz w:val="24"/>
              </w:rPr>
            </w:pPr>
            <w:r>
              <w:rPr>
                <w:rFonts w:hint="eastAsia" w:ascii="宋体" w:hAnsi="宋体" w:cs="仿宋_GB2312"/>
                <w:color w:val="000000"/>
                <w:sz w:val="24"/>
              </w:rPr>
              <w:t>（</w:t>
            </w:r>
            <w:r>
              <w:rPr>
                <w:rFonts w:ascii="宋体" w:hAnsi="宋体" w:cs="宋体"/>
                <w:color w:val="000000"/>
                <w:sz w:val="24"/>
              </w:rPr>
              <w:t>4</w:t>
            </w:r>
            <w:r>
              <w:rPr>
                <w:rFonts w:hint="eastAsia" w:ascii="宋体" w:hAnsi="宋体" w:cs="仿宋_GB2312"/>
                <w:color w:val="000000"/>
                <w:sz w:val="24"/>
              </w:rPr>
              <w:t>）单位师生发生</w:t>
            </w:r>
            <w:r>
              <w:rPr>
                <w:rFonts w:ascii="宋体" w:hAnsi="宋体" w:cs="宋体"/>
                <w:color w:val="000000"/>
                <w:sz w:val="24"/>
              </w:rPr>
              <w:t>1</w:t>
            </w:r>
            <w:r>
              <w:rPr>
                <w:rFonts w:hint="eastAsia" w:ascii="宋体" w:hAnsi="宋体" w:cs="仿宋_GB2312"/>
                <w:color w:val="000000"/>
                <w:sz w:val="24"/>
              </w:rPr>
              <w:t>例以上（含</w:t>
            </w:r>
            <w:r>
              <w:rPr>
                <w:rFonts w:ascii="宋体" w:hAnsi="宋体" w:cs="宋体"/>
                <w:color w:val="000000"/>
                <w:sz w:val="24"/>
              </w:rPr>
              <w:t>1</w:t>
            </w:r>
            <w:r>
              <w:rPr>
                <w:rFonts w:hint="eastAsia" w:ascii="宋体" w:hAnsi="宋体" w:cs="仿宋_GB2312"/>
                <w:color w:val="000000"/>
                <w:sz w:val="24"/>
              </w:rPr>
              <w:t>例）违反师德师风，学术不端问题，黄、赌、毒行为的。问题由党委宣传部、科研部、党委保卫部、纪检办公室认定。</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color w:val="000000"/>
                <w:kern w:val="0"/>
                <w:sz w:val="24"/>
              </w:rPr>
            </w:pP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240" w:firstLineChars="100"/>
              <w:rPr>
                <w:rFonts w:ascii="宋体"/>
                <w:color w:val="000000"/>
                <w:sz w:val="24"/>
              </w:rPr>
            </w:pPr>
            <w:r>
              <w:rPr>
                <w:rFonts w:ascii="宋体" w:hAnsi="宋体" w:cs="宋体"/>
                <w:color w:val="000000"/>
                <w:sz w:val="24"/>
              </w:rPr>
              <w:t>(5)</w:t>
            </w:r>
            <w:r>
              <w:rPr>
                <w:rFonts w:hint="eastAsia" w:ascii="宋体" w:cs="仿宋_GB2312"/>
                <w:color w:val="000000"/>
                <w:sz w:val="24"/>
              </w:rPr>
              <w:t>单位发生</w:t>
            </w:r>
            <w:r>
              <w:rPr>
                <w:rFonts w:ascii="宋体" w:cs="宋体"/>
                <w:color w:val="000000"/>
                <w:sz w:val="24"/>
              </w:rPr>
              <w:t>1</w:t>
            </w:r>
            <w:r>
              <w:rPr>
                <w:rFonts w:hint="eastAsia" w:ascii="宋体" w:cs="仿宋_GB2312"/>
                <w:color w:val="000000"/>
                <w:sz w:val="24"/>
              </w:rPr>
              <w:t>次以上（含</w:t>
            </w:r>
            <w:r>
              <w:rPr>
                <w:rFonts w:ascii="宋体" w:cs="宋体"/>
                <w:color w:val="000000"/>
                <w:sz w:val="24"/>
              </w:rPr>
              <w:t>1</w:t>
            </w:r>
            <w:r>
              <w:rPr>
                <w:rFonts w:hint="eastAsia" w:ascii="宋体" w:cs="仿宋_GB2312"/>
                <w:color w:val="000000"/>
                <w:sz w:val="24"/>
              </w:rPr>
              <w:t>次）影响校园安全稳定的事件，如打架斗殴事件、重大信访事件、重大舆情事件。</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color w:val="000000"/>
                <w:kern w:val="0"/>
                <w:sz w:val="24"/>
              </w:rPr>
            </w:pP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2836"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400" w:lineRule="exact"/>
              <w:rPr>
                <w:rFonts w:ascii="宋体"/>
                <w:kern w:val="0"/>
                <w:sz w:val="24"/>
              </w:rPr>
            </w:pPr>
          </w:p>
        </w:tc>
        <w:tc>
          <w:tcPr>
            <w:tcW w:w="8930" w:type="dxa"/>
            <w:tcBorders>
              <w:top w:val="single" w:color="000000" w:sz="4" w:space="0"/>
              <w:left w:val="single" w:color="000000" w:sz="4" w:space="0"/>
              <w:bottom w:val="single" w:color="000000" w:sz="4" w:space="0"/>
              <w:right w:val="single" w:color="auto" w:sz="4" w:space="0"/>
            </w:tcBorders>
            <w:noWrap w:val="0"/>
            <w:vAlign w:val="center"/>
          </w:tcPr>
          <w:p>
            <w:pPr>
              <w:spacing w:line="400" w:lineRule="exact"/>
              <w:ind w:firstLine="240" w:firstLineChars="100"/>
              <w:rPr>
                <w:rFonts w:ascii="宋体"/>
                <w:color w:val="000000"/>
                <w:sz w:val="24"/>
              </w:rPr>
            </w:pPr>
            <w:r>
              <w:rPr>
                <w:rFonts w:ascii="宋体" w:cs="宋体"/>
                <w:color w:val="000000"/>
                <w:sz w:val="24"/>
              </w:rPr>
              <w:t>(6)</w:t>
            </w:r>
            <w:r>
              <w:rPr>
                <w:rFonts w:hint="eastAsia" w:ascii="宋体" w:cs="仿宋_GB2312"/>
                <w:color w:val="000000"/>
                <w:sz w:val="24"/>
              </w:rPr>
              <w:t>单位师生参加</w:t>
            </w:r>
            <w:r>
              <w:rPr>
                <w:rFonts w:ascii="宋体" w:cs="宋体"/>
                <w:color w:val="000000"/>
                <w:sz w:val="24"/>
              </w:rPr>
              <w:t>1</w:t>
            </w:r>
            <w:r>
              <w:rPr>
                <w:rFonts w:hint="eastAsia" w:ascii="宋体" w:cs="仿宋_GB2312"/>
                <w:color w:val="000000"/>
                <w:sz w:val="24"/>
              </w:rPr>
              <w:t>次以上（含</w:t>
            </w:r>
            <w:r>
              <w:rPr>
                <w:rFonts w:ascii="宋体" w:cs="宋体"/>
                <w:color w:val="000000"/>
                <w:sz w:val="24"/>
              </w:rPr>
              <w:t>1</w:t>
            </w:r>
            <w:r>
              <w:rPr>
                <w:rFonts w:hint="eastAsia" w:ascii="宋体" w:cs="仿宋_GB2312"/>
                <w:color w:val="000000"/>
                <w:sz w:val="24"/>
              </w:rPr>
              <w:t>次）宗教活动或封建迷信活动。</w:t>
            </w:r>
          </w:p>
        </w:tc>
        <w:tc>
          <w:tcPr>
            <w:tcW w:w="1194" w:type="dxa"/>
            <w:tcBorders>
              <w:top w:val="single" w:color="000000" w:sz="4" w:space="0"/>
              <w:left w:val="single" w:color="auto" w:sz="4" w:space="0"/>
              <w:bottom w:val="single" w:color="000000" w:sz="4" w:space="0"/>
              <w:right w:val="single" w:color="000000" w:sz="4" w:space="0"/>
            </w:tcBorders>
            <w:noWrap w:val="0"/>
            <w:vAlign w:val="center"/>
          </w:tcPr>
          <w:p>
            <w:pPr>
              <w:spacing w:line="400" w:lineRule="exact"/>
              <w:jc w:val="center"/>
              <w:rPr>
                <w:rFonts w:ascii="宋体"/>
                <w:color w:val="000000"/>
                <w:kern w:val="0"/>
                <w:sz w:val="24"/>
              </w:rPr>
            </w:pPr>
          </w:p>
        </w:tc>
        <w:tc>
          <w:tcPr>
            <w:tcW w:w="1117" w:type="dxa"/>
            <w:tcBorders>
              <w:top w:val="single" w:color="000000" w:sz="4" w:space="0"/>
              <w:left w:val="single" w:color="auto" w:sz="4" w:space="0"/>
              <w:bottom w:val="single" w:color="000000" w:sz="4" w:space="0"/>
              <w:right w:val="single" w:color="000000" w:sz="4" w:space="0"/>
            </w:tcBorders>
            <w:noWrap w:val="0"/>
            <w:vAlign w:val="top"/>
          </w:tcPr>
          <w:p>
            <w:pPr>
              <w:spacing w:line="400" w:lineRule="exact"/>
              <w:jc w:val="center"/>
              <w:rPr>
                <w:rFonts w:ascii="宋体"/>
                <w:color w:val="000000"/>
                <w:kern w:val="0"/>
                <w:sz w:val="24"/>
              </w:rPr>
            </w:pPr>
          </w:p>
        </w:tc>
      </w:tr>
    </w:tbl>
    <w:p>
      <w:pPr>
        <w:spacing w:line="400" w:lineRule="exact"/>
        <w:ind w:firstLine="120" w:firstLineChars="50"/>
        <w:rPr>
          <w:rFonts w:ascii="黑体" w:eastAsia="黑体"/>
          <w:color w:val="000000"/>
          <w:kern w:val="0"/>
          <w:sz w:val="32"/>
          <w:szCs w:val="32"/>
        </w:rPr>
      </w:pPr>
      <w:r>
        <w:rPr>
          <w:rFonts w:hint="eastAsia" w:ascii="宋体" w:hAnsi="宋体" w:cs="仿宋_GB2312"/>
          <w:b/>
          <w:bCs/>
          <w:color w:val="000000"/>
          <w:sz w:val="24"/>
        </w:rPr>
        <w:t>注</w:t>
      </w:r>
      <w:r>
        <w:rPr>
          <w:rFonts w:hint="eastAsia" w:ascii="宋体" w:hAnsi="宋体" w:cs="仿宋_GB2312"/>
          <w:color w:val="000000"/>
          <w:sz w:val="24"/>
        </w:rPr>
        <w:t>：“近两年”指评选当年及上一年。以下含义相同。</w:t>
      </w:r>
      <w:bookmarkStart w:id="0" w:name="_GoBack"/>
      <w:bookmarkEnd w:id="0"/>
    </w:p>
    <w:p>
      <w:pPr>
        <w:spacing w:line="360" w:lineRule="auto"/>
        <w:jc w:val="center"/>
        <w:rPr>
          <w:rFonts w:ascii="楷体_GB2312" w:eastAsia="楷体_GB2312"/>
          <w:color w:val="000000"/>
          <w:szCs w:val="32"/>
        </w:rPr>
      </w:pPr>
      <w:r>
        <w:rPr>
          <w:rFonts w:hint="eastAsia" w:ascii="仿宋_GB2312" w:eastAsia="仿宋_GB2312"/>
          <w:b/>
          <w:sz w:val="32"/>
          <w:szCs w:val="32"/>
        </w:rPr>
        <w:t>文明教师评选细则</w:t>
      </w:r>
    </w:p>
    <w:tbl>
      <w:tblPr>
        <w:tblStyle w:val="5"/>
        <w:tblW w:w="140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26"/>
        <w:gridCol w:w="8304"/>
        <w:gridCol w:w="1194"/>
        <w:gridCol w:w="11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jc w:val="center"/>
        </w:trPr>
        <w:tc>
          <w:tcPr>
            <w:tcW w:w="2836" w:type="dxa"/>
            <w:noWrap w:val="0"/>
            <w:vAlign w:val="center"/>
          </w:tcPr>
          <w:p>
            <w:pPr>
              <w:spacing w:line="400" w:lineRule="exact"/>
              <w:jc w:val="center"/>
              <w:rPr>
                <w:rFonts w:ascii="宋体"/>
                <w:sz w:val="24"/>
              </w:rPr>
            </w:pPr>
            <w:r>
              <w:rPr>
                <w:rFonts w:hint="eastAsia" w:ascii="宋体" w:hAnsi="宋体" w:cs="宋体"/>
                <w:sz w:val="24"/>
              </w:rPr>
              <w:t>评选标准</w:t>
            </w:r>
          </w:p>
        </w:tc>
        <w:tc>
          <w:tcPr>
            <w:tcW w:w="8930" w:type="dxa"/>
            <w:gridSpan w:val="2"/>
            <w:tcBorders>
              <w:right w:val="single" w:color="auto" w:sz="4" w:space="0"/>
            </w:tcBorders>
            <w:noWrap w:val="0"/>
            <w:vAlign w:val="center"/>
          </w:tcPr>
          <w:p>
            <w:pPr>
              <w:spacing w:line="400" w:lineRule="exact"/>
              <w:jc w:val="center"/>
              <w:rPr>
                <w:rFonts w:ascii="宋体"/>
                <w:sz w:val="24"/>
              </w:rPr>
            </w:pPr>
            <w:r>
              <w:rPr>
                <w:rFonts w:hint="eastAsia" w:ascii="宋体" w:hAnsi="宋体" w:cs="宋体"/>
                <w:sz w:val="24"/>
              </w:rPr>
              <w:t>评选细则</w:t>
            </w:r>
          </w:p>
        </w:tc>
        <w:tc>
          <w:tcPr>
            <w:tcW w:w="1194" w:type="dxa"/>
            <w:tcBorders>
              <w:left w:val="single" w:color="auto" w:sz="4" w:space="0"/>
            </w:tcBorders>
            <w:noWrap w:val="0"/>
            <w:vAlign w:val="center"/>
          </w:tcPr>
          <w:p>
            <w:pPr>
              <w:spacing w:line="400" w:lineRule="exact"/>
              <w:jc w:val="center"/>
              <w:rPr>
                <w:rFonts w:ascii="宋体"/>
                <w:sz w:val="24"/>
              </w:rPr>
            </w:pPr>
            <w:r>
              <w:rPr>
                <w:rFonts w:hint="eastAsia" w:ascii="宋体" w:hAnsi="宋体" w:cs="宋体"/>
                <w:sz w:val="24"/>
              </w:rPr>
              <w:t>分值</w:t>
            </w:r>
          </w:p>
        </w:tc>
        <w:tc>
          <w:tcPr>
            <w:tcW w:w="1117" w:type="dxa"/>
            <w:tcBorders>
              <w:left w:val="single" w:color="auto" w:sz="4" w:space="0"/>
            </w:tcBorders>
            <w:noWrap w:val="0"/>
            <w:vAlign w:val="center"/>
          </w:tcPr>
          <w:p>
            <w:pPr>
              <w:spacing w:line="400" w:lineRule="exact"/>
              <w:jc w:val="center"/>
              <w:rPr>
                <w:rFonts w:ascii="宋体"/>
                <w:sz w:val="24"/>
              </w:rPr>
            </w:pPr>
            <w:r>
              <w:rPr>
                <w:rFonts w:hint="eastAsia" w:ascii="宋体" w:hAnsi="宋体" w:cs="宋体"/>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restart"/>
            <w:noWrap w:val="0"/>
            <w:vAlign w:val="center"/>
          </w:tcPr>
          <w:p>
            <w:pPr>
              <w:spacing w:line="400" w:lineRule="exact"/>
              <w:rPr>
                <w:rFonts w:ascii="宋体"/>
                <w:sz w:val="24"/>
              </w:rPr>
            </w:pPr>
            <w:r>
              <w:rPr>
                <w:rFonts w:ascii="宋体" w:hAnsi="宋体" w:cs="宋体"/>
                <w:sz w:val="24"/>
              </w:rPr>
              <w:t>1.</w:t>
            </w:r>
            <w:r>
              <w:rPr>
                <w:rFonts w:hint="eastAsia" w:ascii="宋体" w:hAnsi="宋体" w:cs="宋体"/>
                <w:sz w:val="24"/>
              </w:rPr>
              <w:t>党的先进理论学习（</w:t>
            </w:r>
            <w:r>
              <w:rPr>
                <w:rFonts w:ascii="宋体" w:hAnsi="宋体" w:cs="宋体"/>
                <w:sz w:val="24"/>
              </w:rPr>
              <w:t>6</w:t>
            </w:r>
            <w:r>
              <w:rPr>
                <w:rFonts w:hint="eastAsia" w:ascii="宋体" w:hAnsi="宋体" w:cs="宋体"/>
                <w:sz w:val="24"/>
              </w:rPr>
              <w:t>分）</w:t>
            </w: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）积极参加所属基层党组织的各类理论学习和主题教育活动，出勤率</w:t>
            </w:r>
            <w:r>
              <w:rPr>
                <w:rFonts w:ascii="宋体" w:hAnsi="宋体" w:cs="宋体"/>
                <w:sz w:val="24"/>
              </w:rPr>
              <w:t>90%</w:t>
            </w:r>
            <w:r>
              <w:rPr>
                <w:rFonts w:hint="eastAsia" w:ascii="宋体" w:hAnsi="宋体" w:cs="宋体"/>
                <w:sz w:val="24"/>
              </w:rPr>
              <w:t>以上（由各基层党组织提供证明材料），加</w:t>
            </w:r>
            <w:r>
              <w:rPr>
                <w:rFonts w:ascii="宋体" w:hAnsi="宋体" w:cs="宋体"/>
                <w:sz w:val="24"/>
              </w:rPr>
              <w:t>2</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2</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noWrap w:val="0"/>
            <w:vAlign w:val="center"/>
          </w:tcPr>
          <w:p>
            <w:pPr>
              <w:spacing w:line="400" w:lineRule="exact"/>
              <w:rPr>
                <w:rFonts w:ascii="宋体"/>
                <w:sz w:val="24"/>
              </w:rPr>
            </w:pP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2</w:t>
            </w:r>
            <w:r>
              <w:rPr>
                <w:rFonts w:hint="eastAsia" w:ascii="宋体" w:hAnsi="宋体" w:cs="宋体"/>
                <w:sz w:val="24"/>
              </w:rPr>
              <w:t>）近两年获得学校理论学习知识竞赛、主题教育活动等表彰的，每次加</w:t>
            </w:r>
            <w:r>
              <w:rPr>
                <w:rFonts w:ascii="宋体" w:hAnsi="宋体" w:cs="宋体"/>
                <w:sz w:val="24"/>
              </w:rPr>
              <w:t>1</w:t>
            </w:r>
            <w:r>
              <w:rPr>
                <w:rFonts w:hint="eastAsia" w:ascii="宋体" w:hAnsi="宋体" w:cs="宋体"/>
                <w:sz w:val="24"/>
              </w:rPr>
              <w:t>分；获得市级知识竞赛、教育活动等表彰的，每次加</w:t>
            </w:r>
            <w:r>
              <w:rPr>
                <w:rFonts w:ascii="宋体" w:hAnsi="宋体" w:cs="宋体"/>
                <w:sz w:val="24"/>
              </w:rPr>
              <w:t>2</w:t>
            </w:r>
            <w:r>
              <w:rPr>
                <w:rFonts w:hint="eastAsia" w:ascii="宋体" w:hAnsi="宋体" w:cs="宋体"/>
                <w:sz w:val="24"/>
              </w:rPr>
              <w:t>分；获得省级知识竞赛、教育活动等表彰的，每次加</w:t>
            </w:r>
            <w:r>
              <w:rPr>
                <w:rFonts w:ascii="宋体" w:hAnsi="宋体" w:cs="宋体"/>
                <w:sz w:val="24"/>
              </w:rPr>
              <w:t>4</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4</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8" w:hRule="atLeast"/>
          <w:jc w:val="center"/>
        </w:trPr>
        <w:tc>
          <w:tcPr>
            <w:tcW w:w="2836" w:type="dxa"/>
            <w:noWrap w:val="0"/>
            <w:vAlign w:val="center"/>
          </w:tcPr>
          <w:p>
            <w:pPr>
              <w:spacing w:line="400" w:lineRule="exact"/>
              <w:rPr>
                <w:rFonts w:ascii="宋体"/>
                <w:sz w:val="24"/>
              </w:rPr>
            </w:pPr>
            <w:r>
              <w:rPr>
                <w:rFonts w:ascii="宋体" w:hAnsi="宋体" w:cs="宋体"/>
                <w:sz w:val="24"/>
              </w:rPr>
              <w:t>2.</w:t>
            </w:r>
            <w:r>
              <w:rPr>
                <w:rFonts w:hint="eastAsia" w:ascii="宋体" w:hAnsi="宋体" w:cs="宋体"/>
                <w:sz w:val="24"/>
              </w:rPr>
              <w:t>文明行为实践（</w:t>
            </w:r>
            <w:r>
              <w:rPr>
                <w:rFonts w:ascii="宋体" w:hAnsi="宋体" w:cs="宋体"/>
                <w:sz w:val="24"/>
              </w:rPr>
              <w:t>8</w:t>
            </w:r>
            <w:r>
              <w:rPr>
                <w:rFonts w:hint="eastAsia" w:ascii="宋体" w:hAnsi="宋体" w:cs="宋体"/>
                <w:sz w:val="24"/>
              </w:rPr>
              <w:t>分）</w:t>
            </w: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）近两年好人好事、文明行为被校媒报道，每次加</w:t>
            </w:r>
            <w:r>
              <w:rPr>
                <w:rFonts w:ascii="宋体" w:hAnsi="宋体" w:cs="宋体"/>
                <w:sz w:val="24"/>
              </w:rPr>
              <w:t>2</w:t>
            </w:r>
            <w:r>
              <w:rPr>
                <w:rFonts w:hint="eastAsia" w:ascii="宋体" w:hAnsi="宋体" w:cs="宋体"/>
                <w:sz w:val="24"/>
              </w:rPr>
              <w:t>分，被市级以上主流媒体报道，每次加</w:t>
            </w:r>
            <w:r>
              <w:rPr>
                <w:rFonts w:ascii="宋体" w:hAnsi="宋体" w:cs="宋体"/>
                <w:sz w:val="24"/>
              </w:rPr>
              <w:t>3</w:t>
            </w:r>
            <w:r>
              <w:rPr>
                <w:rFonts w:hint="eastAsia" w:ascii="宋体" w:hAnsi="宋体" w:cs="宋体"/>
                <w:sz w:val="24"/>
              </w:rPr>
              <w:t>分；被省级以上主流媒体报道，每次加</w:t>
            </w:r>
            <w:r>
              <w:rPr>
                <w:rFonts w:ascii="宋体" w:hAnsi="宋体" w:cs="宋体"/>
                <w:sz w:val="24"/>
              </w:rPr>
              <w:t>5</w:t>
            </w:r>
            <w:r>
              <w:rPr>
                <w:rFonts w:hint="eastAsia" w:ascii="宋体" w:hAnsi="宋体" w:cs="宋体"/>
                <w:sz w:val="24"/>
              </w:rPr>
              <w:t>分；被国家级主流媒体报道，每次加</w:t>
            </w:r>
            <w:r>
              <w:rPr>
                <w:rFonts w:ascii="宋体" w:hAnsi="宋体" w:cs="宋体"/>
                <w:sz w:val="24"/>
              </w:rPr>
              <w:t>8</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8</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2836" w:type="dxa"/>
            <w:vMerge w:val="restart"/>
            <w:noWrap w:val="0"/>
            <w:vAlign w:val="top"/>
          </w:tcPr>
          <w:p>
            <w:pPr>
              <w:spacing w:line="400" w:lineRule="exact"/>
              <w:rPr>
                <w:rFonts w:ascii="宋体"/>
                <w:sz w:val="24"/>
              </w:rPr>
            </w:pPr>
          </w:p>
          <w:p>
            <w:pPr>
              <w:spacing w:line="400" w:lineRule="exact"/>
              <w:rPr>
                <w:rFonts w:ascii="宋体"/>
                <w:sz w:val="24"/>
              </w:rPr>
            </w:pPr>
          </w:p>
          <w:p>
            <w:pPr>
              <w:spacing w:line="400" w:lineRule="exact"/>
              <w:rPr>
                <w:rFonts w:ascii="宋体"/>
                <w:sz w:val="24"/>
              </w:rPr>
            </w:pPr>
          </w:p>
          <w:p>
            <w:pPr>
              <w:spacing w:line="400" w:lineRule="exact"/>
              <w:rPr>
                <w:rFonts w:ascii="宋体"/>
                <w:sz w:val="24"/>
              </w:rPr>
            </w:pPr>
          </w:p>
          <w:p>
            <w:pPr>
              <w:spacing w:line="400" w:lineRule="exact"/>
              <w:rPr>
                <w:rFonts w:ascii="宋体"/>
                <w:sz w:val="24"/>
              </w:rPr>
            </w:pPr>
          </w:p>
          <w:p>
            <w:pPr>
              <w:spacing w:line="400" w:lineRule="exact"/>
              <w:rPr>
                <w:rFonts w:ascii="宋体"/>
                <w:sz w:val="24"/>
              </w:rPr>
            </w:pPr>
            <w:r>
              <w:rPr>
                <w:rFonts w:ascii="宋体" w:hAnsi="宋体" w:cs="宋体"/>
                <w:sz w:val="24"/>
              </w:rPr>
              <w:t>3.</w:t>
            </w:r>
            <w:r>
              <w:rPr>
                <w:rFonts w:hint="eastAsia" w:ascii="宋体" w:hAnsi="宋体" w:cs="宋体"/>
                <w:sz w:val="24"/>
              </w:rPr>
              <w:t>职业道德和素养（</w:t>
            </w:r>
            <w:r>
              <w:rPr>
                <w:rFonts w:ascii="宋体" w:hAnsi="宋体" w:cs="宋体"/>
                <w:sz w:val="24"/>
              </w:rPr>
              <w:t>67</w:t>
            </w:r>
            <w:r>
              <w:rPr>
                <w:rFonts w:hint="eastAsia" w:ascii="宋体" w:hAnsi="宋体" w:cs="宋体"/>
                <w:sz w:val="24"/>
              </w:rPr>
              <w:t>分）</w:t>
            </w: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）近两年获得学校“最美教师”称号的，加</w:t>
            </w:r>
            <w:r>
              <w:rPr>
                <w:rFonts w:ascii="宋体" w:hAnsi="宋体" w:cs="宋体"/>
                <w:sz w:val="24"/>
              </w:rPr>
              <w:t>3</w:t>
            </w:r>
            <w:r>
              <w:rPr>
                <w:rFonts w:hint="eastAsia" w:ascii="宋体" w:hAnsi="宋体" w:cs="宋体"/>
                <w:sz w:val="24"/>
              </w:rPr>
              <w:t>分；获得省级“最美教师”称号的加</w:t>
            </w:r>
            <w:r>
              <w:rPr>
                <w:rFonts w:ascii="宋体" w:hAnsi="宋体" w:cs="宋体"/>
                <w:sz w:val="24"/>
              </w:rPr>
              <w:t>8</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8</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6" w:hRule="atLeast"/>
          <w:jc w:val="center"/>
        </w:trPr>
        <w:tc>
          <w:tcPr>
            <w:tcW w:w="2836" w:type="dxa"/>
            <w:vMerge w:val="continue"/>
            <w:noWrap w:val="0"/>
            <w:vAlign w:val="top"/>
          </w:tcPr>
          <w:p>
            <w:pPr>
              <w:spacing w:line="400" w:lineRule="exact"/>
              <w:rPr>
                <w:rFonts w:ascii="宋体"/>
                <w:sz w:val="24"/>
              </w:rPr>
            </w:pPr>
          </w:p>
        </w:tc>
        <w:tc>
          <w:tcPr>
            <w:tcW w:w="8930" w:type="dxa"/>
            <w:gridSpan w:val="2"/>
            <w:tcBorders>
              <w:right w:val="single" w:color="auto" w:sz="4" w:space="0"/>
            </w:tcBorders>
            <w:noWrap w:val="0"/>
            <w:vAlign w:val="center"/>
          </w:tcPr>
          <w:p>
            <w:pPr>
              <w:spacing w:line="400" w:lineRule="exact"/>
              <w:rPr>
                <w:rFonts w:ascii="宋体" w:hAnsi="宋体" w:cs="宋体"/>
                <w:sz w:val="24"/>
              </w:rPr>
            </w:pPr>
            <w:r>
              <w:rPr>
                <w:rFonts w:hint="eastAsia" w:ascii="宋体" w:hAnsi="宋体" w:cs="宋体"/>
                <w:sz w:val="24"/>
              </w:rPr>
              <w:t>（</w:t>
            </w:r>
            <w:r>
              <w:rPr>
                <w:rFonts w:ascii="宋体" w:hAnsi="宋体" w:cs="宋体"/>
                <w:sz w:val="24"/>
              </w:rPr>
              <w:t>2</w:t>
            </w:r>
            <w:r>
              <w:rPr>
                <w:rFonts w:hint="eastAsia" w:ascii="宋体" w:hAnsi="宋体" w:cs="宋体"/>
                <w:sz w:val="24"/>
              </w:rPr>
              <w:t>）近两年获得学校师德征文、案例评选，校廉政文化征文、案例或文化作品奖励，每次加</w:t>
            </w:r>
            <w:r>
              <w:rPr>
                <w:rFonts w:ascii="宋体" w:hAnsi="宋体" w:cs="宋体"/>
                <w:sz w:val="24"/>
              </w:rPr>
              <w:t>1</w:t>
            </w:r>
            <w:r>
              <w:rPr>
                <w:rFonts w:hint="eastAsia" w:ascii="宋体" w:hAnsi="宋体" w:cs="宋体"/>
                <w:sz w:val="24"/>
              </w:rPr>
              <w:t>分；获得市级征文活动、廉政文化活动等奖励的，每次加</w:t>
            </w:r>
            <w:r>
              <w:rPr>
                <w:rFonts w:ascii="宋体" w:hAnsi="宋体" w:cs="宋体"/>
                <w:sz w:val="24"/>
              </w:rPr>
              <w:t>2</w:t>
            </w:r>
            <w:r>
              <w:rPr>
                <w:rFonts w:hint="eastAsia" w:ascii="宋体" w:hAnsi="宋体" w:cs="宋体"/>
                <w:sz w:val="24"/>
              </w:rPr>
              <w:t>分；获得省教育厅师德征文、案例评选，廉政文化征文、案例或文化作品奖励的，每次加</w:t>
            </w:r>
            <w:r>
              <w:rPr>
                <w:rFonts w:ascii="宋体" w:hAnsi="宋体" w:cs="宋体"/>
                <w:sz w:val="24"/>
              </w:rPr>
              <w:t>3</w:t>
            </w:r>
            <w:r>
              <w:rPr>
                <w:rFonts w:hint="eastAsia" w:ascii="宋体" w:hAnsi="宋体" w:cs="宋体"/>
                <w:sz w:val="24"/>
              </w:rPr>
              <w:t>分。</w:t>
            </w:r>
            <w:r>
              <w:rPr>
                <w:rFonts w:ascii="宋体" w:hAnsi="宋体" w:cs="宋体"/>
                <w:sz w:val="24"/>
              </w:rPr>
              <w:t xml:space="preserve"> </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3</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jc w:val="center"/>
        </w:trPr>
        <w:tc>
          <w:tcPr>
            <w:tcW w:w="2836" w:type="dxa"/>
            <w:vMerge w:val="continue"/>
            <w:noWrap w:val="0"/>
            <w:vAlign w:val="top"/>
          </w:tcPr>
          <w:p>
            <w:pPr>
              <w:spacing w:line="400" w:lineRule="exact"/>
              <w:jc w:val="center"/>
              <w:rPr>
                <w:rFonts w:ascii="宋体"/>
                <w:sz w:val="24"/>
              </w:rPr>
            </w:pPr>
          </w:p>
        </w:tc>
        <w:tc>
          <w:tcPr>
            <w:tcW w:w="626" w:type="dxa"/>
            <w:vMerge w:val="restart"/>
            <w:tcBorders>
              <w:right w:val="single" w:color="auto" w:sz="4" w:space="0"/>
            </w:tcBorders>
            <w:noWrap w:val="0"/>
            <w:vAlign w:val="center"/>
          </w:tcPr>
          <w:p>
            <w:pPr>
              <w:spacing w:line="400" w:lineRule="exact"/>
              <w:rPr>
                <w:rFonts w:ascii="宋体"/>
                <w:color w:val="000000"/>
                <w:sz w:val="24"/>
                <w:shd w:val="clear" w:color="auto" w:fill="FFFFFF"/>
              </w:rPr>
            </w:pPr>
            <w:r>
              <w:rPr>
                <w:rFonts w:hint="eastAsia" w:ascii="宋体" w:hAnsi="宋体" w:cs="宋体"/>
                <w:color w:val="000000"/>
                <w:sz w:val="24"/>
                <w:shd w:val="clear" w:color="auto" w:fill="FFFFFF"/>
              </w:rPr>
              <w:t>一</w:t>
            </w:r>
          </w:p>
          <w:p>
            <w:pPr>
              <w:spacing w:line="400" w:lineRule="exact"/>
              <w:rPr>
                <w:rFonts w:ascii="宋体"/>
                <w:color w:val="000000"/>
                <w:sz w:val="24"/>
                <w:shd w:val="clear" w:color="auto" w:fill="FFFFFF"/>
              </w:rPr>
            </w:pPr>
            <w:r>
              <w:rPr>
                <w:rFonts w:hint="eastAsia" w:ascii="宋体" w:hAnsi="宋体" w:cs="宋体"/>
                <w:color w:val="000000"/>
                <w:sz w:val="24"/>
                <w:shd w:val="clear" w:color="auto" w:fill="FFFFFF"/>
              </w:rPr>
              <w:t>线</w:t>
            </w:r>
          </w:p>
          <w:p>
            <w:pPr>
              <w:spacing w:line="400" w:lineRule="exact"/>
              <w:rPr>
                <w:rFonts w:ascii="宋体"/>
                <w:color w:val="000000"/>
                <w:sz w:val="24"/>
                <w:shd w:val="clear" w:color="auto" w:fill="FFFFFF"/>
              </w:rPr>
            </w:pPr>
            <w:r>
              <w:rPr>
                <w:rFonts w:hint="eastAsia" w:ascii="宋体" w:hAnsi="宋体" w:cs="宋体"/>
                <w:color w:val="000000"/>
                <w:sz w:val="24"/>
                <w:shd w:val="clear" w:color="auto" w:fill="FFFFFF"/>
              </w:rPr>
              <w:t>教</w:t>
            </w:r>
          </w:p>
          <w:p>
            <w:pPr>
              <w:spacing w:line="400" w:lineRule="exact"/>
              <w:rPr>
                <w:rFonts w:ascii="宋体"/>
                <w:color w:val="000000"/>
                <w:sz w:val="24"/>
                <w:shd w:val="clear" w:color="auto" w:fill="FFFFFF"/>
              </w:rPr>
            </w:pPr>
            <w:r>
              <w:rPr>
                <w:rFonts w:hint="eastAsia" w:ascii="宋体" w:hAnsi="宋体" w:cs="宋体"/>
                <w:color w:val="000000"/>
                <w:sz w:val="24"/>
                <w:shd w:val="clear" w:color="auto" w:fill="FFFFFF"/>
              </w:rPr>
              <w:t>师</w:t>
            </w:r>
          </w:p>
        </w:tc>
        <w:tc>
          <w:tcPr>
            <w:tcW w:w="8304"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3</w:t>
            </w:r>
            <w:r>
              <w:rPr>
                <w:rFonts w:hint="eastAsia" w:ascii="宋体" w:hAnsi="宋体" w:cs="宋体"/>
                <w:sz w:val="24"/>
              </w:rPr>
              <w:t>）被学校聘为讲师加</w:t>
            </w:r>
            <w:r>
              <w:rPr>
                <w:rFonts w:ascii="宋体" w:hAnsi="宋体" w:cs="宋体"/>
                <w:sz w:val="24"/>
              </w:rPr>
              <w:t>1</w:t>
            </w:r>
            <w:r>
              <w:rPr>
                <w:rFonts w:hint="eastAsia" w:ascii="宋体" w:hAnsi="宋体" w:cs="宋体"/>
                <w:sz w:val="24"/>
              </w:rPr>
              <w:t>分，副教授加</w:t>
            </w:r>
            <w:r>
              <w:rPr>
                <w:rFonts w:ascii="宋体" w:hAnsi="宋体" w:cs="宋体"/>
                <w:sz w:val="24"/>
              </w:rPr>
              <w:t>3</w:t>
            </w:r>
            <w:r>
              <w:rPr>
                <w:rFonts w:hint="eastAsia" w:ascii="宋体" w:hAnsi="宋体" w:cs="宋体"/>
                <w:sz w:val="24"/>
              </w:rPr>
              <w:t>分，聘为教授加</w:t>
            </w:r>
            <w:r>
              <w:rPr>
                <w:rFonts w:ascii="宋体" w:hAnsi="宋体" w:cs="宋体"/>
                <w:sz w:val="24"/>
              </w:rPr>
              <w:t>6</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color w:val="FF0000"/>
                <w:sz w:val="24"/>
              </w:rPr>
            </w:pPr>
            <w:r>
              <w:rPr>
                <w:rFonts w:ascii="宋体" w:hAnsi="宋体" w:cs="宋体"/>
                <w:sz w:val="24"/>
              </w:rPr>
              <w:t>6</w:t>
            </w:r>
          </w:p>
        </w:tc>
        <w:tc>
          <w:tcPr>
            <w:tcW w:w="1117" w:type="dxa"/>
            <w:tcBorders>
              <w:left w:val="single" w:color="auto" w:sz="4" w:space="0"/>
            </w:tcBorders>
            <w:noWrap w:val="0"/>
            <w:vAlign w:val="top"/>
          </w:tcPr>
          <w:p>
            <w:pPr>
              <w:spacing w:line="400" w:lineRule="exact"/>
              <w:jc w:val="center"/>
              <w:rPr>
                <w:rFonts w:ascii="宋体"/>
                <w:color w:val="FF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836" w:type="dxa"/>
            <w:vMerge w:val="continue"/>
            <w:noWrap w:val="0"/>
            <w:vAlign w:val="top"/>
          </w:tcPr>
          <w:p>
            <w:pPr>
              <w:spacing w:line="400" w:lineRule="exact"/>
              <w:jc w:val="center"/>
              <w:rPr>
                <w:rFonts w:ascii="宋体"/>
                <w:sz w:val="24"/>
              </w:rPr>
            </w:pPr>
          </w:p>
        </w:tc>
        <w:tc>
          <w:tcPr>
            <w:tcW w:w="626" w:type="dxa"/>
            <w:vMerge w:val="continue"/>
            <w:tcBorders>
              <w:right w:val="single" w:color="auto" w:sz="4" w:space="0"/>
            </w:tcBorders>
            <w:noWrap w:val="0"/>
            <w:vAlign w:val="center"/>
          </w:tcPr>
          <w:p>
            <w:pPr>
              <w:spacing w:line="400" w:lineRule="exact"/>
              <w:rPr>
                <w:rFonts w:ascii="宋体"/>
                <w:sz w:val="24"/>
              </w:rPr>
            </w:pPr>
          </w:p>
        </w:tc>
        <w:tc>
          <w:tcPr>
            <w:tcW w:w="8304"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4</w:t>
            </w:r>
            <w:r>
              <w:rPr>
                <w:rFonts w:hint="eastAsia" w:ascii="宋体" w:hAnsi="宋体" w:cs="宋体"/>
                <w:sz w:val="24"/>
              </w:rPr>
              <w:t>）近两年教学质量评估优秀，绩效考核优秀，获教学竞赛校级一等奖，获校骨干教师称号，每次加</w:t>
            </w:r>
            <w:r>
              <w:rPr>
                <w:rFonts w:ascii="宋体" w:hAnsi="宋体" w:cs="宋体"/>
                <w:sz w:val="24"/>
              </w:rPr>
              <w:t>2</w:t>
            </w:r>
            <w:r>
              <w:rPr>
                <w:rFonts w:hint="eastAsia" w:ascii="宋体" w:hAnsi="宋体" w:cs="宋体"/>
                <w:sz w:val="24"/>
              </w:rPr>
              <w:t>分（以上累计不超过</w:t>
            </w:r>
            <w:r>
              <w:rPr>
                <w:rFonts w:ascii="宋体" w:hAnsi="宋体" w:cs="宋体"/>
                <w:sz w:val="24"/>
              </w:rPr>
              <w:t>4</w:t>
            </w:r>
            <w:r>
              <w:rPr>
                <w:rFonts w:hint="eastAsia" w:ascii="宋体" w:hAnsi="宋体" w:cs="宋体"/>
                <w:sz w:val="24"/>
              </w:rPr>
              <w:t>分）；受省教育厅青年骨干教师项目资助，或被评为省高校优秀思政课教师，被评为省优秀教师、省高校青年骨干教师、教育厅学术带头人，每次加</w:t>
            </w:r>
            <w:r>
              <w:rPr>
                <w:rFonts w:ascii="宋体" w:hAnsi="宋体" w:cs="宋体"/>
                <w:sz w:val="24"/>
              </w:rPr>
              <w:t>5</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5</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noWrap w:val="0"/>
            <w:vAlign w:val="top"/>
          </w:tcPr>
          <w:p>
            <w:pPr>
              <w:spacing w:line="400" w:lineRule="exact"/>
              <w:jc w:val="center"/>
              <w:rPr>
                <w:rFonts w:ascii="宋体"/>
                <w:sz w:val="24"/>
              </w:rPr>
            </w:pPr>
          </w:p>
        </w:tc>
        <w:tc>
          <w:tcPr>
            <w:tcW w:w="626" w:type="dxa"/>
            <w:vMerge w:val="continue"/>
            <w:tcBorders>
              <w:right w:val="single" w:color="auto" w:sz="4" w:space="0"/>
            </w:tcBorders>
            <w:noWrap w:val="0"/>
            <w:vAlign w:val="center"/>
          </w:tcPr>
          <w:p>
            <w:pPr>
              <w:spacing w:line="400" w:lineRule="exact"/>
              <w:rPr>
                <w:rFonts w:ascii="宋体"/>
                <w:sz w:val="24"/>
              </w:rPr>
            </w:pPr>
          </w:p>
        </w:tc>
        <w:tc>
          <w:tcPr>
            <w:tcW w:w="8304"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5</w:t>
            </w:r>
            <w:r>
              <w:rPr>
                <w:rFonts w:hint="eastAsia" w:ascii="宋体" w:hAnsi="宋体" w:cs="宋体"/>
                <w:sz w:val="24"/>
              </w:rPr>
              <w:t>）近两年主持地厅级课题（累计不超过</w:t>
            </w:r>
            <w:r>
              <w:rPr>
                <w:rFonts w:ascii="宋体" w:hAnsi="宋体" w:cs="宋体"/>
                <w:sz w:val="24"/>
              </w:rPr>
              <w:t>4</w:t>
            </w:r>
            <w:r>
              <w:rPr>
                <w:rFonts w:hint="eastAsia" w:ascii="宋体" w:hAnsi="宋体" w:cs="宋体"/>
                <w:sz w:val="24"/>
              </w:rPr>
              <w:t>分）；主持省部级课题，每项加</w:t>
            </w:r>
            <w:r>
              <w:rPr>
                <w:rFonts w:ascii="宋体" w:hAnsi="宋体" w:cs="宋体"/>
                <w:sz w:val="24"/>
              </w:rPr>
              <w:t>4</w:t>
            </w:r>
            <w:r>
              <w:rPr>
                <w:rFonts w:hint="eastAsia" w:ascii="宋体" w:hAnsi="宋体" w:cs="宋体"/>
                <w:sz w:val="24"/>
              </w:rPr>
              <w:t>分；主持国家级课题，每项加</w:t>
            </w:r>
            <w:r>
              <w:rPr>
                <w:rFonts w:ascii="宋体" w:hAnsi="宋体" w:cs="宋体"/>
                <w:sz w:val="24"/>
              </w:rPr>
              <w:t>6</w:t>
            </w:r>
            <w:r>
              <w:rPr>
                <w:rFonts w:hint="eastAsia" w:ascii="宋体" w:hAnsi="宋体" w:cs="宋体"/>
                <w:sz w:val="24"/>
              </w:rPr>
              <w:t>分。（课题级别由学校科研部门认定）</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6</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noWrap w:val="0"/>
            <w:vAlign w:val="top"/>
          </w:tcPr>
          <w:p>
            <w:pPr>
              <w:spacing w:line="400" w:lineRule="exact"/>
              <w:jc w:val="center"/>
              <w:rPr>
                <w:rFonts w:ascii="宋体"/>
                <w:sz w:val="24"/>
              </w:rPr>
            </w:pPr>
          </w:p>
        </w:tc>
        <w:tc>
          <w:tcPr>
            <w:tcW w:w="626" w:type="dxa"/>
            <w:vMerge w:val="continue"/>
            <w:tcBorders>
              <w:right w:val="single" w:color="auto" w:sz="4" w:space="0"/>
            </w:tcBorders>
            <w:noWrap w:val="0"/>
            <w:vAlign w:val="center"/>
          </w:tcPr>
          <w:p>
            <w:pPr>
              <w:spacing w:line="400" w:lineRule="exact"/>
              <w:rPr>
                <w:rFonts w:ascii="宋体"/>
                <w:sz w:val="24"/>
              </w:rPr>
            </w:pPr>
          </w:p>
        </w:tc>
        <w:tc>
          <w:tcPr>
            <w:tcW w:w="8304"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6</w:t>
            </w:r>
            <w:r>
              <w:rPr>
                <w:rFonts w:hint="eastAsia" w:ascii="宋体" w:hAnsi="宋体" w:cs="宋体"/>
                <w:sz w:val="24"/>
              </w:rPr>
              <w:t>）近两年以第一作者发表中文核心论文，每篇加</w:t>
            </w:r>
            <w:r>
              <w:rPr>
                <w:rFonts w:ascii="宋体" w:hAnsi="宋体" w:cs="宋体"/>
                <w:sz w:val="24"/>
              </w:rPr>
              <w:t>2</w:t>
            </w:r>
            <w:r>
              <w:rPr>
                <w:rFonts w:hint="eastAsia" w:ascii="宋体" w:hAnsi="宋体" w:cs="宋体"/>
                <w:sz w:val="24"/>
              </w:rPr>
              <w:t>分；发表</w:t>
            </w:r>
            <w:r>
              <w:rPr>
                <w:rFonts w:ascii="宋体" w:hAnsi="宋体" w:cs="宋体"/>
                <w:sz w:val="24"/>
              </w:rPr>
              <w:t>CSCI</w:t>
            </w:r>
            <w:r>
              <w:rPr>
                <w:rFonts w:hint="eastAsia" w:ascii="宋体" w:hAnsi="宋体" w:cs="宋体"/>
                <w:sz w:val="24"/>
              </w:rPr>
              <w:t>、</w:t>
            </w:r>
            <w:r>
              <w:rPr>
                <w:rFonts w:ascii="宋体" w:hAnsi="宋体" w:cs="宋体"/>
                <w:sz w:val="24"/>
              </w:rPr>
              <w:t>CSSCI</w:t>
            </w:r>
            <w:r>
              <w:rPr>
                <w:rFonts w:hint="eastAsia" w:ascii="宋体" w:hAnsi="宋体" w:cs="宋体"/>
                <w:sz w:val="24"/>
              </w:rPr>
              <w:t>论文，每篇加</w:t>
            </w:r>
            <w:r>
              <w:rPr>
                <w:rFonts w:ascii="宋体" w:hAnsi="宋体" w:cs="宋体"/>
                <w:sz w:val="24"/>
              </w:rPr>
              <w:t>3</w:t>
            </w:r>
            <w:r>
              <w:rPr>
                <w:rFonts w:hint="eastAsia" w:ascii="宋体" w:hAnsi="宋体" w:cs="宋体"/>
                <w:sz w:val="24"/>
              </w:rPr>
              <w:t>分；发表</w:t>
            </w:r>
            <w:r>
              <w:rPr>
                <w:rFonts w:ascii="宋体" w:hAnsi="宋体" w:cs="宋体"/>
                <w:sz w:val="24"/>
              </w:rPr>
              <w:t>SCI</w:t>
            </w:r>
            <w:r>
              <w:rPr>
                <w:rFonts w:hint="eastAsia" w:ascii="宋体" w:hAnsi="宋体" w:cs="宋体"/>
                <w:sz w:val="24"/>
              </w:rPr>
              <w:t>、</w:t>
            </w:r>
            <w:r>
              <w:rPr>
                <w:rFonts w:ascii="宋体" w:hAnsi="宋体" w:cs="宋体"/>
                <w:sz w:val="24"/>
              </w:rPr>
              <w:t>SSCI</w:t>
            </w:r>
            <w:r>
              <w:rPr>
                <w:rFonts w:hint="eastAsia" w:ascii="宋体" w:hAnsi="宋体" w:cs="宋体"/>
                <w:sz w:val="24"/>
              </w:rPr>
              <w:t>论文，每篇加</w:t>
            </w:r>
            <w:r>
              <w:rPr>
                <w:rFonts w:ascii="宋体" w:hAnsi="宋体" w:cs="宋体"/>
                <w:sz w:val="24"/>
              </w:rPr>
              <w:t>4</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5</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noWrap w:val="0"/>
            <w:vAlign w:val="top"/>
          </w:tcPr>
          <w:p>
            <w:pPr>
              <w:spacing w:line="400" w:lineRule="exact"/>
              <w:jc w:val="center"/>
              <w:rPr>
                <w:rFonts w:ascii="宋体"/>
                <w:sz w:val="24"/>
              </w:rPr>
            </w:pPr>
          </w:p>
        </w:tc>
        <w:tc>
          <w:tcPr>
            <w:tcW w:w="626" w:type="dxa"/>
            <w:vMerge w:val="continue"/>
            <w:tcBorders>
              <w:right w:val="single" w:color="auto" w:sz="4" w:space="0"/>
            </w:tcBorders>
            <w:noWrap w:val="0"/>
            <w:vAlign w:val="center"/>
          </w:tcPr>
          <w:p>
            <w:pPr>
              <w:spacing w:line="400" w:lineRule="exact"/>
              <w:rPr>
                <w:rFonts w:ascii="宋体"/>
                <w:sz w:val="24"/>
              </w:rPr>
            </w:pPr>
          </w:p>
        </w:tc>
        <w:tc>
          <w:tcPr>
            <w:tcW w:w="8304"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7</w:t>
            </w:r>
            <w:r>
              <w:rPr>
                <w:rFonts w:hint="eastAsia" w:ascii="宋体" w:hAnsi="宋体" w:cs="宋体"/>
                <w:sz w:val="24"/>
              </w:rPr>
              <w:t>）近两年以第一作者出版专著、教材，每部加</w:t>
            </w:r>
            <w:r>
              <w:rPr>
                <w:rFonts w:ascii="宋体" w:hAnsi="宋体" w:cs="宋体"/>
                <w:sz w:val="24"/>
              </w:rPr>
              <w:t>4</w:t>
            </w:r>
            <w:r>
              <w:rPr>
                <w:rFonts w:hint="eastAsia" w:ascii="宋体" w:hAnsi="宋体" w:cs="宋体"/>
                <w:sz w:val="24"/>
              </w:rPr>
              <w:t>分；获国家发明专利，每项加</w:t>
            </w:r>
            <w:r>
              <w:rPr>
                <w:rFonts w:ascii="宋体" w:hAnsi="宋体" w:cs="宋体"/>
                <w:sz w:val="24"/>
              </w:rPr>
              <w:t>5</w:t>
            </w:r>
            <w:r>
              <w:rPr>
                <w:rFonts w:hint="eastAsia" w:ascii="宋体" w:hAnsi="宋体" w:cs="宋体"/>
                <w:sz w:val="24"/>
              </w:rPr>
              <w:t>分；获实用新型专利，每项加</w:t>
            </w:r>
            <w:r>
              <w:rPr>
                <w:rFonts w:ascii="宋体" w:hAnsi="宋体" w:cs="宋体"/>
                <w:sz w:val="24"/>
              </w:rPr>
              <w:t>5</w:t>
            </w:r>
            <w:r>
              <w:rPr>
                <w:rFonts w:hint="eastAsia" w:ascii="宋体" w:hAnsi="宋体" w:cs="宋体"/>
                <w:sz w:val="24"/>
              </w:rPr>
              <w:t>分；获地厅级（市政府、教育厅）成果奖，每项加</w:t>
            </w:r>
            <w:r>
              <w:rPr>
                <w:rFonts w:ascii="宋体" w:hAnsi="宋体" w:cs="宋体"/>
                <w:sz w:val="24"/>
              </w:rPr>
              <w:t>3</w:t>
            </w:r>
            <w:r>
              <w:rPr>
                <w:rFonts w:hint="eastAsia" w:ascii="宋体" w:hAnsi="宋体" w:cs="宋体"/>
                <w:sz w:val="24"/>
              </w:rPr>
              <w:t>分；获省部级科技成果奖，每项加</w:t>
            </w:r>
            <w:r>
              <w:rPr>
                <w:rFonts w:ascii="宋体" w:hAnsi="宋体" w:cs="宋体"/>
                <w:sz w:val="24"/>
              </w:rPr>
              <w:t>6</w:t>
            </w:r>
            <w:r>
              <w:rPr>
                <w:rFonts w:hint="eastAsia" w:ascii="宋体" w:hAnsi="宋体" w:cs="宋体"/>
                <w:sz w:val="24"/>
              </w:rPr>
              <w:t>分；获国家级科技成果奖，每项加</w:t>
            </w:r>
            <w:r>
              <w:rPr>
                <w:rFonts w:ascii="宋体" w:hAnsi="宋体" w:cs="宋体"/>
                <w:sz w:val="24"/>
              </w:rPr>
              <w:t>10</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10</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noWrap w:val="0"/>
            <w:vAlign w:val="top"/>
          </w:tcPr>
          <w:p>
            <w:pPr>
              <w:spacing w:line="400" w:lineRule="exact"/>
              <w:jc w:val="center"/>
              <w:rPr>
                <w:rFonts w:ascii="宋体"/>
                <w:sz w:val="24"/>
              </w:rPr>
            </w:pPr>
          </w:p>
        </w:tc>
        <w:tc>
          <w:tcPr>
            <w:tcW w:w="626" w:type="dxa"/>
            <w:vMerge w:val="continue"/>
            <w:tcBorders>
              <w:right w:val="single" w:color="auto" w:sz="4" w:space="0"/>
            </w:tcBorders>
            <w:noWrap w:val="0"/>
            <w:vAlign w:val="center"/>
          </w:tcPr>
          <w:p>
            <w:pPr>
              <w:spacing w:line="400" w:lineRule="exact"/>
              <w:rPr>
                <w:rFonts w:ascii="宋体"/>
                <w:sz w:val="24"/>
              </w:rPr>
            </w:pPr>
          </w:p>
        </w:tc>
        <w:tc>
          <w:tcPr>
            <w:tcW w:w="8304"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8</w:t>
            </w:r>
            <w:r>
              <w:rPr>
                <w:rFonts w:hint="eastAsia" w:ascii="宋体" w:hAnsi="宋体" w:cs="宋体"/>
                <w:sz w:val="24"/>
              </w:rPr>
              <w:t>）近两年获河南省教育信息课件类比赛奖项每次加</w:t>
            </w:r>
            <w:r>
              <w:rPr>
                <w:rFonts w:ascii="宋体" w:hAnsi="宋体" w:cs="宋体"/>
                <w:sz w:val="24"/>
              </w:rPr>
              <w:t>2</w:t>
            </w:r>
            <w:r>
              <w:rPr>
                <w:rFonts w:hint="eastAsia" w:ascii="宋体" w:hAnsi="宋体" w:cs="宋体"/>
                <w:sz w:val="24"/>
              </w:rPr>
              <w:t>分，获全国教育信息课件类比赛奖项，每次加</w:t>
            </w:r>
            <w:r>
              <w:rPr>
                <w:rFonts w:ascii="宋体" w:hAnsi="宋体" w:cs="宋体"/>
                <w:sz w:val="24"/>
              </w:rPr>
              <w:t>3</w:t>
            </w:r>
            <w:r>
              <w:rPr>
                <w:rFonts w:hint="eastAsia" w:ascii="宋体" w:hAnsi="宋体" w:cs="宋体"/>
                <w:sz w:val="24"/>
              </w:rPr>
              <w:t>分（以上累计不超过</w:t>
            </w:r>
            <w:r>
              <w:rPr>
                <w:rFonts w:ascii="宋体" w:hAnsi="宋体" w:cs="宋体"/>
                <w:sz w:val="24"/>
              </w:rPr>
              <w:t>3</w:t>
            </w:r>
            <w:r>
              <w:rPr>
                <w:rFonts w:hint="eastAsia" w:ascii="宋体" w:hAnsi="宋体" w:cs="宋体"/>
                <w:sz w:val="24"/>
              </w:rPr>
              <w:t>分）；获省级精品课题立项，每门加</w:t>
            </w:r>
            <w:r>
              <w:rPr>
                <w:rFonts w:ascii="宋体" w:hAnsi="宋体" w:cs="宋体"/>
                <w:sz w:val="24"/>
              </w:rPr>
              <w:t>3</w:t>
            </w:r>
            <w:r>
              <w:rPr>
                <w:rFonts w:hint="eastAsia" w:ascii="宋体" w:hAnsi="宋体" w:cs="宋体"/>
                <w:sz w:val="24"/>
              </w:rPr>
              <w:t>分；获国家级课题立项，每门加</w:t>
            </w:r>
            <w:r>
              <w:rPr>
                <w:rFonts w:ascii="宋体" w:hAnsi="宋体" w:cs="宋体"/>
                <w:sz w:val="24"/>
              </w:rPr>
              <w:t>5</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5</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836" w:type="dxa"/>
            <w:vMerge w:val="continue"/>
            <w:noWrap w:val="0"/>
            <w:vAlign w:val="top"/>
          </w:tcPr>
          <w:p>
            <w:pPr>
              <w:spacing w:line="400" w:lineRule="exact"/>
              <w:jc w:val="center"/>
              <w:rPr>
                <w:rFonts w:ascii="宋体"/>
                <w:sz w:val="24"/>
              </w:rPr>
            </w:pPr>
          </w:p>
        </w:tc>
        <w:tc>
          <w:tcPr>
            <w:tcW w:w="626" w:type="dxa"/>
            <w:vMerge w:val="continue"/>
            <w:tcBorders>
              <w:right w:val="single" w:color="auto" w:sz="4" w:space="0"/>
            </w:tcBorders>
            <w:noWrap w:val="0"/>
            <w:vAlign w:val="center"/>
          </w:tcPr>
          <w:p>
            <w:pPr>
              <w:spacing w:line="400" w:lineRule="exact"/>
              <w:rPr>
                <w:rFonts w:ascii="宋体"/>
                <w:sz w:val="24"/>
              </w:rPr>
            </w:pPr>
          </w:p>
        </w:tc>
        <w:tc>
          <w:tcPr>
            <w:tcW w:w="8304"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9</w:t>
            </w:r>
            <w:r>
              <w:rPr>
                <w:rFonts w:hint="eastAsia" w:ascii="宋体" w:hAnsi="宋体" w:cs="宋体"/>
                <w:sz w:val="24"/>
              </w:rPr>
              <w:t>）近两年获省级挑战杯大赛二等奖、学科技能比赛二等奖、体育比赛二等奖以上指导教师、教练员，每次加</w:t>
            </w:r>
            <w:r>
              <w:rPr>
                <w:rFonts w:ascii="宋体" w:hAnsi="宋体" w:cs="宋体"/>
                <w:sz w:val="24"/>
              </w:rPr>
              <w:t>2</w:t>
            </w:r>
            <w:r>
              <w:rPr>
                <w:rFonts w:hint="eastAsia" w:ascii="宋体" w:hAnsi="宋体" w:cs="宋体"/>
                <w:sz w:val="24"/>
              </w:rPr>
              <w:t>分；获得国家级挑战杯大赛、学科技能比赛、体育比赛二等奖以上的指导教师、教练员，每次加</w:t>
            </w:r>
            <w:r>
              <w:rPr>
                <w:rFonts w:ascii="宋体" w:hAnsi="宋体" w:cs="宋体"/>
                <w:sz w:val="24"/>
              </w:rPr>
              <w:t>3</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3</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2836" w:type="dxa"/>
            <w:vMerge w:val="continue"/>
            <w:noWrap w:val="0"/>
            <w:vAlign w:val="top"/>
          </w:tcPr>
          <w:p>
            <w:pPr>
              <w:spacing w:line="400" w:lineRule="exact"/>
              <w:jc w:val="center"/>
              <w:rPr>
                <w:rFonts w:ascii="宋体"/>
                <w:sz w:val="24"/>
              </w:rPr>
            </w:pPr>
          </w:p>
        </w:tc>
        <w:tc>
          <w:tcPr>
            <w:tcW w:w="626" w:type="dxa"/>
            <w:vMerge w:val="restart"/>
            <w:tcBorders>
              <w:right w:val="single" w:color="auto" w:sz="4" w:space="0"/>
            </w:tcBorders>
            <w:noWrap w:val="0"/>
            <w:vAlign w:val="center"/>
          </w:tcPr>
          <w:p>
            <w:pPr>
              <w:spacing w:line="400" w:lineRule="exact"/>
              <w:rPr>
                <w:rFonts w:ascii="宋体"/>
                <w:sz w:val="24"/>
              </w:rPr>
            </w:pPr>
            <w:r>
              <w:rPr>
                <w:rFonts w:hint="eastAsia" w:ascii="宋体" w:hAnsi="宋体" w:cs="宋体"/>
                <w:sz w:val="24"/>
              </w:rPr>
              <w:t>管</w:t>
            </w:r>
          </w:p>
          <w:p>
            <w:pPr>
              <w:spacing w:line="400" w:lineRule="exact"/>
              <w:rPr>
                <w:rFonts w:ascii="宋体"/>
                <w:sz w:val="24"/>
              </w:rPr>
            </w:pPr>
            <w:r>
              <w:rPr>
                <w:rFonts w:hint="eastAsia" w:ascii="宋体" w:hAnsi="宋体" w:cs="宋体"/>
                <w:sz w:val="24"/>
              </w:rPr>
              <w:t>理</w:t>
            </w:r>
          </w:p>
          <w:p>
            <w:pPr>
              <w:spacing w:line="400" w:lineRule="exact"/>
              <w:rPr>
                <w:rFonts w:ascii="宋体"/>
                <w:sz w:val="24"/>
              </w:rPr>
            </w:pPr>
            <w:r>
              <w:rPr>
                <w:rFonts w:hint="eastAsia" w:ascii="宋体" w:hAnsi="宋体" w:cs="宋体"/>
                <w:sz w:val="24"/>
              </w:rPr>
              <w:t>人</w:t>
            </w:r>
          </w:p>
          <w:p>
            <w:pPr>
              <w:spacing w:line="400" w:lineRule="exact"/>
              <w:rPr>
                <w:rFonts w:ascii="宋体"/>
                <w:sz w:val="24"/>
              </w:rPr>
            </w:pPr>
            <w:r>
              <w:rPr>
                <w:rFonts w:hint="eastAsia" w:ascii="宋体" w:hAnsi="宋体" w:cs="宋体"/>
                <w:sz w:val="24"/>
              </w:rPr>
              <w:t>员</w:t>
            </w:r>
          </w:p>
        </w:tc>
        <w:tc>
          <w:tcPr>
            <w:tcW w:w="8304"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10</w:t>
            </w:r>
            <w:r>
              <w:rPr>
                <w:rFonts w:hint="eastAsia" w:ascii="宋体" w:hAnsi="宋体" w:cs="宋体"/>
                <w:sz w:val="24"/>
              </w:rPr>
              <w:t>）近两年年终绩效考核优秀，每次加</w:t>
            </w:r>
            <w:r>
              <w:rPr>
                <w:rFonts w:ascii="宋体" w:hAnsi="宋体" w:cs="宋体"/>
                <w:sz w:val="24"/>
              </w:rPr>
              <w:t>3</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6</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jc w:val="center"/>
        </w:trPr>
        <w:tc>
          <w:tcPr>
            <w:tcW w:w="2836" w:type="dxa"/>
            <w:vMerge w:val="continue"/>
            <w:noWrap w:val="0"/>
            <w:vAlign w:val="top"/>
          </w:tcPr>
          <w:p>
            <w:pPr>
              <w:spacing w:line="400" w:lineRule="exact"/>
              <w:jc w:val="center"/>
              <w:rPr>
                <w:rFonts w:ascii="宋体"/>
                <w:sz w:val="24"/>
              </w:rPr>
            </w:pPr>
          </w:p>
        </w:tc>
        <w:tc>
          <w:tcPr>
            <w:tcW w:w="626" w:type="dxa"/>
            <w:vMerge w:val="continue"/>
            <w:tcBorders>
              <w:right w:val="single" w:color="auto" w:sz="4" w:space="0"/>
            </w:tcBorders>
            <w:noWrap w:val="0"/>
            <w:vAlign w:val="center"/>
          </w:tcPr>
          <w:p>
            <w:pPr>
              <w:spacing w:line="400" w:lineRule="exact"/>
              <w:rPr>
                <w:rFonts w:ascii="宋体"/>
                <w:sz w:val="24"/>
              </w:rPr>
            </w:pPr>
          </w:p>
        </w:tc>
        <w:tc>
          <w:tcPr>
            <w:tcW w:w="8304"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11</w:t>
            </w:r>
            <w:r>
              <w:rPr>
                <w:rFonts w:hint="eastAsia" w:ascii="宋体" w:hAnsi="宋体" w:cs="宋体"/>
                <w:sz w:val="24"/>
              </w:rPr>
              <w:t>）近两年被学校评为优秀共产党员、党务工作者，暑期社会实践优秀指导教师，新闻宣传先进先进个人，每次加</w:t>
            </w:r>
            <w:r>
              <w:rPr>
                <w:rFonts w:ascii="宋体" w:hAnsi="宋体" w:cs="宋体"/>
                <w:sz w:val="24"/>
              </w:rPr>
              <w:t>2</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4</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jc w:val="center"/>
        </w:trPr>
        <w:tc>
          <w:tcPr>
            <w:tcW w:w="2836" w:type="dxa"/>
            <w:vMerge w:val="continue"/>
            <w:noWrap w:val="0"/>
            <w:vAlign w:val="top"/>
          </w:tcPr>
          <w:p>
            <w:pPr>
              <w:spacing w:line="400" w:lineRule="exact"/>
              <w:jc w:val="center"/>
              <w:rPr>
                <w:rFonts w:ascii="宋体"/>
                <w:sz w:val="24"/>
              </w:rPr>
            </w:pPr>
          </w:p>
        </w:tc>
        <w:tc>
          <w:tcPr>
            <w:tcW w:w="626" w:type="dxa"/>
            <w:vMerge w:val="continue"/>
            <w:tcBorders>
              <w:right w:val="single" w:color="auto" w:sz="4" w:space="0"/>
            </w:tcBorders>
            <w:noWrap w:val="0"/>
            <w:vAlign w:val="center"/>
          </w:tcPr>
          <w:p>
            <w:pPr>
              <w:spacing w:line="400" w:lineRule="exact"/>
              <w:rPr>
                <w:rFonts w:ascii="宋体"/>
                <w:sz w:val="24"/>
              </w:rPr>
            </w:pPr>
          </w:p>
        </w:tc>
        <w:tc>
          <w:tcPr>
            <w:tcW w:w="8304"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12</w:t>
            </w:r>
            <w:r>
              <w:rPr>
                <w:rFonts w:hint="eastAsia" w:ascii="宋体" w:hAnsi="宋体" w:cs="宋体"/>
                <w:sz w:val="24"/>
              </w:rPr>
              <w:t>）近两年被评为省级优秀教育管理人才、科技管理工作先进工作者、思政工作先进个人、教育信息先进个人等荣誉者，每次加</w:t>
            </w:r>
            <w:r>
              <w:rPr>
                <w:rFonts w:ascii="宋体" w:hAnsi="宋体" w:cs="宋体"/>
                <w:sz w:val="24"/>
              </w:rPr>
              <w:t>3</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6</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jc w:val="center"/>
        </w:trPr>
        <w:tc>
          <w:tcPr>
            <w:tcW w:w="2836" w:type="dxa"/>
            <w:noWrap w:val="0"/>
            <w:vAlign w:val="center"/>
          </w:tcPr>
          <w:p>
            <w:pPr>
              <w:spacing w:line="400" w:lineRule="exact"/>
              <w:rPr>
                <w:rFonts w:ascii="宋体"/>
                <w:sz w:val="24"/>
              </w:rPr>
            </w:pPr>
            <w:r>
              <w:rPr>
                <w:rFonts w:ascii="宋体" w:hAnsi="宋体" w:cs="宋体"/>
                <w:sz w:val="24"/>
              </w:rPr>
              <w:t>4</w:t>
            </w:r>
            <w:r>
              <w:rPr>
                <w:rFonts w:hint="eastAsia" w:ascii="宋体" w:hAnsi="宋体" w:cs="宋体"/>
                <w:sz w:val="24"/>
              </w:rPr>
              <w:t>．文明创建工作（</w:t>
            </w:r>
            <w:r>
              <w:rPr>
                <w:rFonts w:ascii="宋体" w:hAnsi="宋体" w:cs="宋体"/>
                <w:sz w:val="24"/>
              </w:rPr>
              <w:t>4</w:t>
            </w:r>
            <w:r>
              <w:rPr>
                <w:rFonts w:hint="eastAsia" w:ascii="宋体" w:hAnsi="宋体" w:cs="宋体"/>
                <w:sz w:val="24"/>
              </w:rPr>
              <w:t>分）</w:t>
            </w: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）近两年参加学雷锋、党员志愿服务、爱国爱校主题教育活动，有校级新闻报道的（新闻中出现个人名字），每次加</w:t>
            </w:r>
            <w:r>
              <w:rPr>
                <w:rFonts w:ascii="宋体" w:hAnsi="宋体" w:cs="宋体"/>
                <w:sz w:val="24"/>
              </w:rPr>
              <w:t>2</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4</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jc w:val="center"/>
        </w:trPr>
        <w:tc>
          <w:tcPr>
            <w:tcW w:w="2836" w:type="dxa"/>
            <w:vMerge w:val="restart"/>
            <w:noWrap w:val="0"/>
            <w:vAlign w:val="center"/>
          </w:tcPr>
          <w:p>
            <w:pPr>
              <w:spacing w:line="400" w:lineRule="exact"/>
              <w:rPr>
                <w:rFonts w:ascii="宋体"/>
                <w:sz w:val="24"/>
              </w:rPr>
            </w:pPr>
            <w:r>
              <w:rPr>
                <w:rFonts w:ascii="宋体" w:hAnsi="宋体" w:cs="宋体"/>
                <w:sz w:val="24"/>
              </w:rPr>
              <w:t xml:space="preserve">5. </w:t>
            </w:r>
            <w:r>
              <w:rPr>
                <w:rFonts w:hint="eastAsia" w:ascii="宋体" w:hAnsi="宋体" w:cs="宋体"/>
                <w:sz w:val="24"/>
              </w:rPr>
              <w:t>社会公益活动（</w:t>
            </w:r>
            <w:r>
              <w:rPr>
                <w:rFonts w:ascii="宋体" w:hAnsi="宋体" w:cs="宋体"/>
                <w:sz w:val="24"/>
              </w:rPr>
              <w:t>9</w:t>
            </w:r>
            <w:r>
              <w:rPr>
                <w:rFonts w:hint="eastAsia" w:ascii="宋体" w:hAnsi="宋体" w:cs="宋体"/>
                <w:sz w:val="24"/>
              </w:rPr>
              <w:t>分）</w:t>
            </w: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）近两年个人积极参与脱贫攻坚、志愿服务等社会活动（非利用学校岗位、职务等工作之便，非学校派遣到企（行）业挂职锻炼期间），为政府、民众和企业提供专业化服务的，每参加一次加</w:t>
            </w:r>
            <w:r>
              <w:rPr>
                <w:rFonts w:ascii="宋体" w:hAnsi="宋体" w:cs="宋体"/>
                <w:sz w:val="24"/>
              </w:rPr>
              <w:t>2</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4</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jc w:val="center"/>
        </w:trPr>
        <w:tc>
          <w:tcPr>
            <w:tcW w:w="2836" w:type="dxa"/>
            <w:vMerge w:val="continue"/>
            <w:noWrap w:val="0"/>
            <w:vAlign w:val="center"/>
          </w:tcPr>
          <w:p>
            <w:pPr>
              <w:spacing w:line="400" w:lineRule="exact"/>
              <w:rPr>
                <w:rFonts w:ascii="宋体"/>
                <w:sz w:val="24"/>
              </w:rPr>
            </w:pP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2</w:t>
            </w:r>
            <w:r>
              <w:rPr>
                <w:rFonts w:hint="eastAsia" w:ascii="宋体" w:hAnsi="宋体" w:cs="宋体"/>
                <w:sz w:val="24"/>
              </w:rPr>
              <w:t>）近两年获得新乡市道德模范、新乡好人等市级以上荣誉称号者，加</w:t>
            </w:r>
            <w:r>
              <w:rPr>
                <w:rFonts w:ascii="宋体" w:hAnsi="宋体" w:cs="宋体"/>
                <w:sz w:val="24"/>
              </w:rPr>
              <w:t>5</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5</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jc w:val="center"/>
        </w:trPr>
        <w:tc>
          <w:tcPr>
            <w:tcW w:w="2836" w:type="dxa"/>
            <w:vMerge w:val="restart"/>
            <w:noWrap w:val="0"/>
            <w:vAlign w:val="center"/>
          </w:tcPr>
          <w:p>
            <w:pPr>
              <w:spacing w:line="400" w:lineRule="exact"/>
              <w:rPr>
                <w:rFonts w:ascii="宋体"/>
                <w:sz w:val="24"/>
              </w:rPr>
            </w:pPr>
            <w:r>
              <w:rPr>
                <w:rFonts w:ascii="宋体" w:hAnsi="宋体" w:cs="宋体"/>
                <w:sz w:val="24"/>
              </w:rPr>
              <w:t xml:space="preserve">6. </w:t>
            </w:r>
            <w:r>
              <w:rPr>
                <w:rFonts w:hint="eastAsia" w:ascii="宋体" w:hAnsi="宋体" w:cs="宋体"/>
                <w:sz w:val="24"/>
              </w:rPr>
              <w:t>践行“三全精神”（</w:t>
            </w:r>
            <w:r>
              <w:rPr>
                <w:rFonts w:ascii="宋体" w:hAnsi="宋体" w:cs="宋体"/>
                <w:sz w:val="24"/>
              </w:rPr>
              <w:t>6</w:t>
            </w:r>
            <w:r>
              <w:rPr>
                <w:rFonts w:hint="eastAsia" w:ascii="宋体" w:hAnsi="宋体" w:cs="宋体"/>
                <w:sz w:val="24"/>
              </w:rPr>
              <w:t>分）</w:t>
            </w: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）近两年获得学校“十佳人物”、“董事长特别奖”的，加</w:t>
            </w:r>
            <w:r>
              <w:rPr>
                <w:rFonts w:ascii="宋体" w:hAnsi="宋体" w:cs="宋体"/>
                <w:sz w:val="24"/>
              </w:rPr>
              <w:t>3</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3</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jc w:val="center"/>
        </w:trPr>
        <w:tc>
          <w:tcPr>
            <w:tcW w:w="2836" w:type="dxa"/>
            <w:vMerge w:val="continue"/>
            <w:noWrap w:val="0"/>
            <w:vAlign w:val="center"/>
          </w:tcPr>
          <w:p>
            <w:pPr>
              <w:spacing w:line="400" w:lineRule="exact"/>
              <w:rPr>
                <w:rFonts w:ascii="宋体"/>
                <w:sz w:val="24"/>
              </w:rPr>
            </w:pP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2</w:t>
            </w:r>
            <w:r>
              <w:rPr>
                <w:rFonts w:hint="eastAsia" w:ascii="宋体" w:hAnsi="宋体" w:cs="宋体"/>
                <w:sz w:val="24"/>
              </w:rPr>
              <w:t>）近两年被校媒“美好三全”栏目报道的，加</w:t>
            </w:r>
            <w:r>
              <w:rPr>
                <w:rFonts w:ascii="宋体" w:hAnsi="宋体" w:cs="宋体"/>
                <w:sz w:val="24"/>
              </w:rPr>
              <w:t>3</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3</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3" w:hRule="atLeast"/>
          <w:jc w:val="center"/>
        </w:trPr>
        <w:tc>
          <w:tcPr>
            <w:tcW w:w="2836" w:type="dxa"/>
            <w:noWrap w:val="0"/>
            <w:vAlign w:val="center"/>
          </w:tcPr>
          <w:p>
            <w:pPr>
              <w:spacing w:line="400" w:lineRule="exact"/>
              <w:rPr>
                <w:rFonts w:ascii="宋体"/>
                <w:sz w:val="24"/>
              </w:rPr>
            </w:pPr>
            <w:r>
              <w:rPr>
                <w:rFonts w:ascii="宋体" w:cs="宋体"/>
                <w:sz w:val="24"/>
              </w:rPr>
              <w:t xml:space="preserve">7. </w:t>
            </w:r>
            <w:r>
              <w:rPr>
                <w:rFonts w:hint="eastAsia" w:ascii="宋体" w:cs="宋体"/>
                <w:sz w:val="24"/>
              </w:rPr>
              <w:t>奖励项目</w:t>
            </w: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近两年教职工的好人好事、文明行为被主流媒体报道，产生广泛、积极影响，或被表彰为市级以上道德模范等重要荣誉，可向学校党委请示，直接认定为文明教师候选人。</w:t>
            </w:r>
          </w:p>
        </w:tc>
        <w:tc>
          <w:tcPr>
            <w:tcW w:w="1194" w:type="dxa"/>
            <w:tcBorders>
              <w:left w:val="single" w:color="auto" w:sz="4" w:space="0"/>
            </w:tcBorders>
            <w:noWrap w:val="0"/>
            <w:vAlign w:val="center"/>
          </w:tcPr>
          <w:p>
            <w:pPr>
              <w:spacing w:line="400" w:lineRule="exact"/>
              <w:jc w:val="center"/>
              <w:rPr>
                <w:rFonts w:ascii="宋体"/>
                <w:sz w:val="24"/>
              </w:rPr>
            </w:pP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2836" w:type="dxa"/>
            <w:noWrap w:val="0"/>
            <w:vAlign w:val="top"/>
          </w:tcPr>
          <w:p>
            <w:pPr>
              <w:spacing w:line="400" w:lineRule="exact"/>
              <w:rPr>
                <w:rFonts w:ascii="宋体"/>
                <w:sz w:val="24"/>
              </w:rPr>
            </w:pPr>
            <w:r>
              <w:rPr>
                <w:rFonts w:ascii="宋体" w:hAnsi="宋体" w:cs="宋体"/>
                <w:sz w:val="24"/>
              </w:rPr>
              <w:t xml:space="preserve">8. </w:t>
            </w:r>
            <w:r>
              <w:rPr>
                <w:rFonts w:hint="eastAsia" w:ascii="宋体" w:hAnsi="宋体" w:cs="宋体"/>
                <w:sz w:val="24"/>
              </w:rPr>
              <w:t>一票否决项目</w:t>
            </w:r>
          </w:p>
        </w:tc>
        <w:tc>
          <w:tcPr>
            <w:tcW w:w="8930" w:type="dxa"/>
            <w:gridSpan w:val="2"/>
            <w:tcBorders>
              <w:right w:val="single" w:color="auto" w:sz="4" w:space="0"/>
            </w:tcBorders>
            <w:noWrap w:val="0"/>
            <w:vAlign w:val="center"/>
          </w:tcPr>
          <w:p>
            <w:pPr>
              <w:spacing w:line="400" w:lineRule="exact"/>
              <w:rPr>
                <w:rFonts w:ascii="宋体"/>
                <w:sz w:val="24"/>
              </w:rPr>
            </w:pPr>
            <w:r>
              <w:rPr>
                <w:rFonts w:hint="eastAsia" w:ascii="宋体" w:hAnsi="宋体" w:cs="宋体"/>
                <w:sz w:val="24"/>
              </w:rPr>
              <w:t>近两年内出现安全事故、教学事故、意识形态问题，违法违纪，违反师德师风，有学术造假、黄赌毒行为的。</w:t>
            </w:r>
            <w:r>
              <w:rPr>
                <w:rFonts w:ascii="宋体" w:hAnsi="宋体" w:cs="宋体"/>
                <w:sz w:val="24"/>
              </w:rPr>
              <w:t xml:space="preserve"> </w:t>
            </w:r>
          </w:p>
        </w:tc>
        <w:tc>
          <w:tcPr>
            <w:tcW w:w="1194" w:type="dxa"/>
            <w:tcBorders>
              <w:left w:val="single" w:color="auto" w:sz="4" w:space="0"/>
            </w:tcBorders>
            <w:noWrap w:val="0"/>
            <w:vAlign w:val="center"/>
          </w:tcPr>
          <w:p>
            <w:pPr>
              <w:spacing w:line="400" w:lineRule="exact"/>
              <w:jc w:val="center"/>
              <w:rPr>
                <w:rFonts w:ascii="宋体"/>
                <w:sz w:val="24"/>
              </w:rPr>
            </w:pPr>
          </w:p>
        </w:tc>
        <w:tc>
          <w:tcPr>
            <w:tcW w:w="1117" w:type="dxa"/>
            <w:tcBorders>
              <w:left w:val="single" w:color="auto" w:sz="4" w:space="0"/>
            </w:tcBorders>
            <w:noWrap w:val="0"/>
            <w:vAlign w:val="top"/>
          </w:tcPr>
          <w:p>
            <w:pPr>
              <w:spacing w:line="400" w:lineRule="exact"/>
              <w:jc w:val="center"/>
              <w:rPr>
                <w:rFonts w:ascii="宋体"/>
                <w:sz w:val="24"/>
              </w:rPr>
            </w:pPr>
          </w:p>
        </w:tc>
      </w:tr>
    </w:tbl>
    <w:p>
      <w:pPr>
        <w:jc w:val="center"/>
        <w:rPr>
          <w:rFonts w:ascii="楷体_GB2312" w:eastAsia="楷体_GB2312"/>
          <w:color w:val="000000"/>
          <w:szCs w:val="32"/>
        </w:rPr>
      </w:pPr>
      <w:r>
        <w:rPr>
          <w:rFonts w:hint="eastAsia" w:ascii="仿宋_GB2312" w:eastAsia="仿宋_GB2312"/>
          <w:b/>
          <w:sz w:val="32"/>
          <w:szCs w:val="32"/>
        </w:rPr>
        <w:t>（五）文明学生评选细则</w:t>
      </w:r>
    </w:p>
    <w:tbl>
      <w:tblPr>
        <w:tblStyle w:val="5"/>
        <w:tblW w:w="140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8930"/>
        <w:gridCol w:w="1194"/>
        <w:gridCol w:w="11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jc w:val="center"/>
        </w:trPr>
        <w:tc>
          <w:tcPr>
            <w:tcW w:w="2836" w:type="dxa"/>
            <w:noWrap w:val="0"/>
            <w:vAlign w:val="center"/>
          </w:tcPr>
          <w:p>
            <w:pPr>
              <w:spacing w:line="400" w:lineRule="exact"/>
              <w:jc w:val="center"/>
              <w:rPr>
                <w:rFonts w:ascii="宋体"/>
                <w:sz w:val="24"/>
              </w:rPr>
            </w:pPr>
            <w:r>
              <w:rPr>
                <w:rFonts w:hint="eastAsia" w:ascii="宋体" w:hAnsi="宋体" w:cs="宋体"/>
                <w:sz w:val="24"/>
              </w:rPr>
              <w:t>评选标准</w:t>
            </w:r>
          </w:p>
        </w:tc>
        <w:tc>
          <w:tcPr>
            <w:tcW w:w="8930" w:type="dxa"/>
            <w:tcBorders>
              <w:right w:val="single" w:color="auto" w:sz="4" w:space="0"/>
            </w:tcBorders>
            <w:noWrap w:val="0"/>
            <w:vAlign w:val="center"/>
          </w:tcPr>
          <w:p>
            <w:pPr>
              <w:spacing w:line="400" w:lineRule="exact"/>
              <w:jc w:val="center"/>
              <w:rPr>
                <w:rFonts w:ascii="宋体"/>
                <w:sz w:val="24"/>
              </w:rPr>
            </w:pPr>
            <w:r>
              <w:rPr>
                <w:rFonts w:hint="eastAsia" w:ascii="宋体" w:hAnsi="宋体" w:cs="宋体"/>
                <w:sz w:val="24"/>
              </w:rPr>
              <w:t>评选细则</w:t>
            </w:r>
          </w:p>
        </w:tc>
        <w:tc>
          <w:tcPr>
            <w:tcW w:w="1194" w:type="dxa"/>
            <w:tcBorders>
              <w:left w:val="single" w:color="auto" w:sz="4" w:space="0"/>
            </w:tcBorders>
            <w:noWrap w:val="0"/>
            <w:vAlign w:val="center"/>
          </w:tcPr>
          <w:p>
            <w:pPr>
              <w:spacing w:line="400" w:lineRule="exact"/>
              <w:jc w:val="center"/>
              <w:rPr>
                <w:rFonts w:ascii="宋体"/>
                <w:sz w:val="24"/>
              </w:rPr>
            </w:pPr>
            <w:r>
              <w:rPr>
                <w:rFonts w:hint="eastAsia" w:ascii="宋体" w:hAnsi="宋体" w:cs="宋体"/>
                <w:sz w:val="24"/>
              </w:rPr>
              <w:t>分值</w:t>
            </w:r>
          </w:p>
        </w:tc>
        <w:tc>
          <w:tcPr>
            <w:tcW w:w="1117" w:type="dxa"/>
            <w:tcBorders>
              <w:left w:val="single" w:color="auto" w:sz="4" w:space="0"/>
            </w:tcBorders>
            <w:noWrap w:val="0"/>
            <w:vAlign w:val="center"/>
          </w:tcPr>
          <w:p>
            <w:pPr>
              <w:spacing w:line="400" w:lineRule="exact"/>
              <w:jc w:val="center"/>
              <w:rPr>
                <w:rFonts w:ascii="宋体"/>
                <w:sz w:val="24"/>
              </w:rPr>
            </w:pPr>
            <w:r>
              <w:rPr>
                <w:rFonts w:hint="eastAsia" w:ascii="宋体" w:hAnsi="宋体" w:cs="宋体"/>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restart"/>
            <w:noWrap w:val="0"/>
            <w:vAlign w:val="center"/>
          </w:tcPr>
          <w:p>
            <w:pPr>
              <w:spacing w:line="400" w:lineRule="exact"/>
              <w:rPr>
                <w:rFonts w:ascii="宋体"/>
                <w:sz w:val="24"/>
              </w:rPr>
            </w:pPr>
            <w:r>
              <w:rPr>
                <w:rFonts w:ascii="宋体" w:hAnsi="宋体" w:cs="宋体"/>
                <w:sz w:val="24"/>
              </w:rPr>
              <w:t>1.</w:t>
            </w:r>
            <w:r>
              <w:rPr>
                <w:rFonts w:hint="eastAsia" w:ascii="宋体" w:hAnsi="宋体" w:cs="宋体"/>
                <w:sz w:val="24"/>
              </w:rPr>
              <w:t>思想进步，尊敬师长，团结友善。（</w:t>
            </w:r>
            <w:r>
              <w:rPr>
                <w:rFonts w:ascii="宋体" w:hAnsi="宋体" w:cs="宋体"/>
                <w:sz w:val="24"/>
              </w:rPr>
              <w:t>20</w:t>
            </w:r>
            <w:r>
              <w:rPr>
                <w:rFonts w:hint="eastAsia" w:ascii="宋体" w:hAnsi="宋体" w:cs="宋体"/>
                <w:sz w:val="24"/>
              </w:rPr>
              <w:t>分）</w:t>
            </w:r>
          </w:p>
          <w:p>
            <w:pPr>
              <w:spacing w:line="400" w:lineRule="exact"/>
              <w:rPr>
                <w:rFonts w:ascii="宋体"/>
                <w:sz w:val="24"/>
              </w:rPr>
            </w:pPr>
          </w:p>
          <w:p>
            <w:pPr>
              <w:spacing w:line="400" w:lineRule="exact"/>
              <w:rPr>
                <w:rFonts w:ascii="宋体"/>
                <w:sz w:val="24"/>
              </w:rPr>
            </w:pPr>
          </w:p>
        </w:tc>
        <w:tc>
          <w:tcPr>
            <w:tcW w:w="8930"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）认真学习贯彻习近平新时代中国特色社会主义思想和党的十九大精神，争当担负民族复兴的新时代新人；全年参加理论学习</w:t>
            </w:r>
            <w:r>
              <w:rPr>
                <w:rFonts w:hint="eastAsia" w:ascii="宋体" w:cs="宋体"/>
                <w:sz w:val="24"/>
              </w:rPr>
              <w:t>≥</w:t>
            </w:r>
            <w:r>
              <w:rPr>
                <w:rFonts w:ascii="宋体" w:hAnsi="宋体" w:cs="宋体"/>
                <w:sz w:val="24"/>
              </w:rPr>
              <w:t>4</w:t>
            </w:r>
            <w:r>
              <w:rPr>
                <w:rFonts w:hint="eastAsia" w:ascii="宋体" w:hAnsi="宋体" w:cs="宋体"/>
                <w:sz w:val="24"/>
              </w:rPr>
              <w:t>次得</w:t>
            </w:r>
            <w:r>
              <w:rPr>
                <w:rFonts w:ascii="宋体" w:hAnsi="宋体" w:cs="宋体"/>
                <w:sz w:val="24"/>
              </w:rPr>
              <w:t>10</w:t>
            </w:r>
            <w:r>
              <w:rPr>
                <w:rFonts w:hint="eastAsia" w:ascii="宋体" w:hAnsi="宋体" w:cs="宋体"/>
                <w:sz w:val="24"/>
              </w:rPr>
              <w:t>分，少一次扣</w:t>
            </w:r>
            <w:r>
              <w:rPr>
                <w:rFonts w:ascii="宋体" w:hAnsi="宋体" w:cs="宋体"/>
                <w:sz w:val="24"/>
              </w:rPr>
              <w:t>2</w:t>
            </w:r>
            <w:r>
              <w:rPr>
                <w:rFonts w:hint="eastAsia" w:ascii="宋体" w:hAnsi="宋体" w:cs="宋体"/>
                <w:sz w:val="24"/>
              </w:rPr>
              <w:t>分，扣完为止。</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10</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noWrap w:val="0"/>
            <w:vAlign w:val="center"/>
          </w:tcPr>
          <w:p>
            <w:pPr>
              <w:spacing w:line="400" w:lineRule="exact"/>
              <w:rPr>
                <w:rFonts w:ascii="宋体"/>
                <w:sz w:val="24"/>
              </w:rPr>
            </w:pPr>
          </w:p>
        </w:tc>
        <w:tc>
          <w:tcPr>
            <w:tcW w:w="8930"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2</w:t>
            </w:r>
            <w:r>
              <w:rPr>
                <w:rFonts w:hint="eastAsia" w:ascii="宋体" w:hAnsi="宋体" w:cs="宋体"/>
                <w:sz w:val="24"/>
              </w:rPr>
              <w:t>）自觉践行社会主义核心价值观，遵守国家的法律法规和学校的各项规章制度。有违纪情况得</w:t>
            </w:r>
            <w:r>
              <w:rPr>
                <w:rFonts w:ascii="宋体" w:cs="宋体"/>
                <w:sz w:val="24"/>
              </w:rPr>
              <w:t>0</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10</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atLeast"/>
          <w:jc w:val="center"/>
        </w:trPr>
        <w:tc>
          <w:tcPr>
            <w:tcW w:w="2836" w:type="dxa"/>
            <w:vMerge w:val="restart"/>
            <w:noWrap w:val="0"/>
            <w:vAlign w:val="top"/>
          </w:tcPr>
          <w:p>
            <w:pPr>
              <w:spacing w:line="400" w:lineRule="exact"/>
              <w:rPr>
                <w:rFonts w:ascii="宋体"/>
                <w:sz w:val="24"/>
              </w:rPr>
            </w:pPr>
            <w:r>
              <w:rPr>
                <w:rFonts w:ascii="宋体" w:hAnsi="宋体" w:cs="宋体"/>
                <w:sz w:val="24"/>
              </w:rPr>
              <w:t xml:space="preserve">2. </w:t>
            </w:r>
            <w:r>
              <w:rPr>
                <w:rFonts w:hint="eastAsia" w:ascii="宋体" w:hAnsi="宋体" w:cs="宋体"/>
                <w:sz w:val="24"/>
              </w:rPr>
              <w:t>学习态度端正，学习成绩优良。（</w:t>
            </w:r>
            <w:r>
              <w:rPr>
                <w:rFonts w:ascii="宋体" w:hAnsi="宋体" w:cs="宋体"/>
                <w:sz w:val="24"/>
              </w:rPr>
              <w:t>30</w:t>
            </w:r>
            <w:r>
              <w:rPr>
                <w:rFonts w:hint="eastAsia" w:ascii="宋体" w:hAnsi="宋体" w:cs="宋体"/>
                <w:sz w:val="24"/>
              </w:rPr>
              <w:t>分）</w:t>
            </w:r>
          </w:p>
        </w:tc>
        <w:tc>
          <w:tcPr>
            <w:tcW w:w="8930"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）勤奋刻苦努力，学习成绩优良，参评学生在上学年综合测评成绩班级排名须在班级前</w:t>
            </w:r>
            <w:r>
              <w:rPr>
                <w:rFonts w:ascii="宋体" w:hAnsi="宋体" w:cs="宋体"/>
                <w:sz w:val="24"/>
              </w:rPr>
              <w:t>3%</w:t>
            </w:r>
            <w:r>
              <w:rPr>
                <w:rFonts w:hint="eastAsia" w:ascii="宋体" w:hAnsi="宋体" w:cs="宋体"/>
                <w:sz w:val="24"/>
              </w:rPr>
              <w:t>。</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10</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noWrap w:val="0"/>
            <w:vAlign w:val="top"/>
          </w:tcPr>
          <w:p>
            <w:pPr>
              <w:spacing w:line="400" w:lineRule="exact"/>
              <w:jc w:val="center"/>
              <w:rPr>
                <w:rFonts w:ascii="宋体"/>
                <w:sz w:val="24"/>
              </w:rPr>
            </w:pPr>
          </w:p>
        </w:tc>
        <w:tc>
          <w:tcPr>
            <w:tcW w:w="8930"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2</w:t>
            </w:r>
            <w:r>
              <w:rPr>
                <w:rFonts w:hint="eastAsia" w:ascii="宋体" w:hAnsi="宋体" w:cs="宋体"/>
                <w:sz w:val="24"/>
              </w:rPr>
              <w:t>）参评学生在近两年获得学科竞赛、科学研究、学术等活动，并取得相应奖项或通过鉴定的荣誉或成果，省级荣誉得</w:t>
            </w:r>
            <w:r>
              <w:rPr>
                <w:rFonts w:ascii="宋体" w:hAnsi="宋体" w:cs="宋体"/>
                <w:sz w:val="24"/>
              </w:rPr>
              <w:t>3</w:t>
            </w:r>
            <w:r>
              <w:rPr>
                <w:rFonts w:hint="eastAsia" w:ascii="宋体" w:hAnsi="宋体" w:cs="宋体"/>
                <w:sz w:val="24"/>
              </w:rPr>
              <w:t>分</w:t>
            </w:r>
            <w:r>
              <w:rPr>
                <w:rFonts w:ascii="宋体" w:hAnsi="宋体" w:cs="宋体"/>
                <w:sz w:val="24"/>
              </w:rPr>
              <w:t>/</w:t>
            </w:r>
            <w:r>
              <w:rPr>
                <w:rFonts w:hint="eastAsia" w:ascii="宋体" w:hAnsi="宋体" w:cs="宋体"/>
                <w:sz w:val="24"/>
              </w:rPr>
              <w:t>人，市级得</w:t>
            </w:r>
            <w:r>
              <w:rPr>
                <w:rFonts w:ascii="宋体" w:hAnsi="宋体" w:cs="宋体"/>
                <w:sz w:val="24"/>
              </w:rPr>
              <w:t>2</w:t>
            </w:r>
            <w:r>
              <w:rPr>
                <w:rFonts w:hint="eastAsia" w:ascii="宋体" w:hAnsi="宋体" w:cs="宋体"/>
                <w:sz w:val="24"/>
              </w:rPr>
              <w:t>分</w:t>
            </w:r>
            <w:r>
              <w:rPr>
                <w:rFonts w:ascii="宋体" w:hAnsi="宋体" w:cs="宋体"/>
                <w:sz w:val="24"/>
              </w:rPr>
              <w:t>/</w:t>
            </w:r>
            <w:r>
              <w:rPr>
                <w:rFonts w:hint="eastAsia" w:ascii="宋体" w:hAnsi="宋体" w:cs="宋体"/>
                <w:sz w:val="24"/>
              </w:rPr>
              <w:t>人，校级</w:t>
            </w:r>
            <w:r>
              <w:rPr>
                <w:rFonts w:ascii="宋体" w:hAnsi="宋体" w:cs="宋体"/>
                <w:sz w:val="24"/>
              </w:rPr>
              <w:t>1</w:t>
            </w:r>
            <w:r>
              <w:rPr>
                <w:rFonts w:hint="eastAsia" w:ascii="宋体" w:hAnsi="宋体" w:cs="宋体"/>
                <w:sz w:val="24"/>
              </w:rPr>
              <w:t>分</w:t>
            </w:r>
            <w:r>
              <w:rPr>
                <w:rFonts w:ascii="宋体" w:hAnsi="宋体" w:cs="宋体"/>
                <w:sz w:val="24"/>
              </w:rPr>
              <w:t>/</w:t>
            </w:r>
            <w:r>
              <w:rPr>
                <w:rFonts w:hint="eastAsia" w:ascii="宋体" w:hAnsi="宋体" w:cs="宋体"/>
                <w:sz w:val="24"/>
              </w:rPr>
              <w:t>人。</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20</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restart"/>
            <w:noWrap w:val="0"/>
            <w:vAlign w:val="center"/>
          </w:tcPr>
          <w:p>
            <w:pPr>
              <w:spacing w:line="400" w:lineRule="exact"/>
              <w:rPr>
                <w:rFonts w:ascii="宋体"/>
                <w:sz w:val="24"/>
              </w:rPr>
            </w:pPr>
            <w:r>
              <w:rPr>
                <w:rFonts w:ascii="宋体" w:hAnsi="宋体" w:cs="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积极参加学校组织的各项文体和科技活动。（</w:t>
            </w:r>
            <w:r>
              <w:rPr>
                <w:rFonts w:ascii="宋体" w:hAnsi="宋体" w:cs="宋体"/>
                <w:sz w:val="24"/>
              </w:rPr>
              <w:t>35</w:t>
            </w:r>
            <w:r>
              <w:rPr>
                <w:rFonts w:hint="eastAsia" w:ascii="宋体" w:hAnsi="宋体" w:cs="宋体"/>
                <w:sz w:val="24"/>
              </w:rPr>
              <w:t>分）</w:t>
            </w:r>
          </w:p>
          <w:p>
            <w:pPr>
              <w:spacing w:line="400" w:lineRule="exact"/>
              <w:rPr>
                <w:rFonts w:ascii="宋体"/>
                <w:sz w:val="24"/>
              </w:rPr>
            </w:pPr>
          </w:p>
        </w:tc>
        <w:tc>
          <w:tcPr>
            <w:tcW w:w="8930"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）积极参加学校组织的各项文体和科技活动，近两年取得相应奖项或通过鉴定的荣誉或成果，省级荣誉得</w:t>
            </w:r>
            <w:r>
              <w:rPr>
                <w:rFonts w:ascii="宋体" w:hAnsi="宋体" w:cs="宋体"/>
                <w:sz w:val="24"/>
              </w:rPr>
              <w:t>3</w:t>
            </w:r>
            <w:r>
              <w:rPr>
                <w:rFonts w:hint="eastAsia" w:ascii="宋体" w:hAnsi="宋体" w:cs="宋体"/>
                <w:sz w:val="24"/>
              </w:rPr>
              <w:t>分</w:t>
            </w:r>
            <w:r>
              <w:rPr>
                <w:rFonts w:ascii="宋体" w:hAnsi="宋体" w:cs="宋体"/>
                <w:sz w:val="24"/>
              </w:rPr>
              <w:t>/</w:t>
            </w:r>
            <w:r>
              <w:rPr>
                <w:rFonts w:hint="eastAsia" w:ascii="宋体" w:hAnsi="宋体" w:cs="宋体"/>
                <w:sz w:val="24"/>
              </w:rPr>
              <w:t>人，市级得</w:t>
            </w:r>
            <w:r>
              <w:rPr>
                <w:rFonts w:ascii="宋体" w:hAnsi="宋体" w:cs="宋体"/>
                <w:sz w:val="24"/>
              </w:rPr>
              <w:t>2</w:t>
            </w:r>
            <w:r>
              <w:rPr>
                <w:rFonts w:hint="eastAsia" w:ascii="宋体" w:hAnsi="宋体" w:cs="宋体"/>
                <w:sz w:val="24"/>
              </w:rPr>
              <w:t>分</w:t>
            </w:r>
            <w:r>
              <w:rPr>
                <w:rFonts w:ascii="宋体" w:hAnsi="宋体" w:cs="宋体"/>
                <w:sz w:val="24"/>
              </w:rPr>
              <w:t>/</w:t>
            </w:r>
            <w:r>
              <w:rPr>
                <w:rFonts w:hint="eastAsia" w:ascii="宋体" w:hAnsi="宋体" w:cs="宋体"/>
                <w:sz w:val="24"/>
              </w:rPr>
              <w:t>人，校级得</w:t>
            </w:r>
            <w:r>
              <w:rPr>
                <w:rFonts w:ascii="宋体" w:hAnsi="宋体" w:cs="宋体"/>
                <w:sz w:val="24"/>
              </w:rPr>
              <w:t>1</w:t>
            </w:r>
            <w:r>
              <w:rPr>
                <w:rFonts w:hint="eastAsia" w:ascii="宋体" w:hAnsi="宋体" w:cs="宋体"/>
                <w:sz w:val="24"/>
              </w:rPr>
              <w:t>分</w:t>
            </w:r>
            <w:r>
              <w:rPr>
                <w:rFonts w:ascii="宋体" w:hAnsi="宋体" w:cs="宋体"/>
                <w:sz w:val="24"/>
              </w:rPr>
              <w:t>/</w:t>
            </w:r>
            <w:r>
              <w:rPr>
                <w:rFonts w:hint="eastAsia" w:ascii="宋体" w:hAnsi="宋体" w:cs="宋体"/>
                <w:sz w:val="24"/>
              </w:rPr>
              <w:t>人。</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20</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2" w:hRule="atLeast"/>
          <w:jc w:val="center"/>
        </w:trPr>
        <w:tc>
          <w:tcPr>
            <w:tcW w:w="2836" w:type="dxa"/>
            <w:vMerge w:val="continue"/>
            <w:noWrap w:val="0"/>
            <w:vAlign w:val="top"/>
          </w:tcPr>
          <w:p>
            <w:pPr>
              <w:spacing w:line="400" w:lineRule="exact"/>
              <w:jc w:val="center"/>
              <w:rPr>
                <w:rFonts w:ascii="宋体"/>
                <w:sz w:val="24"/>
              </w:rPr>
            </w:pPr>
          </w:p>
        </w:tc>
        <w:tc>
          <w:tcPr>
            <w:tcW w:w="8930"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2</w:t>
            </w:r>
            <w:r>
              <w:rPr>
                <w:rFonts w:hint="eastAsia" w:ascii="宋体" w:hAnsi="宋体" w:cs="宋体"/>
                <w:sz w:val="24"/>
              </w:rPr>
              <w:t>）文明上网、文明用网，在网上积极传授正能量，近两年相关事迹被市级主流新闻媒体报道的，每有一篇加</w:t>
            </w:r>
            <w:r>
              <w:rPr>
                <w:rFonts w:ascii="宋体" w:hAnsi="宋体" w:cs="宋体"/>
                <w:sz w:val="24"/>
              </w:rPr>
              <w:t>3</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15</w:t>
            </w:r>
          </w:p>
        </w:tc>
        <w:tc>
          <w:tcPr>
            <w:tcW w:w="1117" w:type="dxa"/>
            <w:tcBorders>
              <w:left w:val="single" w:color="auto" w:sz="4" w:space="0"/>
            </w:tcBorders>
            <w:noWrap w:val="0"/>
            <w:vAlign w:val="top"/>
          </w:tcPr>
          <w:p>
            <w:pPr>
              <w:spacing w:line="400" w:lineRule="exact"/>
              <w:jc w:val="center"/>
              <w:rPr>
                <w:rFonts w:asci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2836" w:type="dxa"/>
            <w:noWrap w:val="0"/>
            <w:vAlign w:val="center"/>
          </w:tcPr>
          <w:p>
            <w:pPr>
              <w:spacing w:line="400" w:lineRule="exact"/>
              <w:rPr>
                <w:rFonts w:ascii="宋体"/>
                <w:sz w:val="24"/>
              </w:rPr>
            </w:pPr>
            <w:r>
              <w:rPr>
                <w:rFonts w:ascii="宋体" w:hAnsi="宋体" w:cs="宋体"/>
                <w:sz w:val="24"/>
              </w:rPr>
              <w:t xml:space="preserve">4. </w:t>
            </w:r>
            <w:r>
              <w:rPr>
                <w:rFonts w:hint="eastAsia" w:ascii="宋体" w:hAnsi="宋体" w:cs="宋体"/>
                <w:sz w:val="24"/>
              </w:rPr>
              <w:t>热心公益，热爱集体，无私奉献（</w:t>
            </w:r>
            <w:r>
              <w:rPr>
                <w:rFonts w:ascii="宋体" w:hAnsi="宋体" w:cs="宋体"/>
                <w:sz w:val="24"/>
              </w:rPr>
              <w:t>15</w:t>
            </w:r>
            <w:r>
              <w:rPr>
                <w:rFonts w:hint="eastAsia" w:ascii="宋体" w:hAnsi="宋体" w:cs="宋体"/>
                <w:sz w:val="24"/>
              </w:rPr>
              <w:t>分）</w:t>
            </w:r>
          </w:p>
        </w:tc>
        <w:tc>
          <w:tcPr>
            <w:tcW w:w="8930" w:type="dxa"/>
            <w:tcBorders>
              <w:right w:val="single" w:color="auto" w:sz="4" w:space="0"/>
            </w:tcBorders>
            <w:noWrap w:val="0"/>
            <w:vAlign w:val="center"/>
          </w:tcPr>
          <w:p>
            <w:pPr>
              <w:spacing w:line="400" w:lineRule="exact"/>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）热心公益，热爱集体，乐于助人，无私奉献，近两年相关事迹被市级主流新闻媒体报道的，每有一篇加</w:t>
            </w:r>
            <w:r>
              <w:rPr>
                <w:rFonts w:ascii="宋体" w:hAnsi="宋体" w:cs="宋体"/>
                <w:sz w:val="24"/>
              </w:rPr>
              <w:t>3</w:t>
            </w:r>
            <w:r>
              <w:rPr>
                <w:rFonts w:hint="eastAsia" w:ascii="宋体" w:hAnsi="宋体" w:cs="宋体"/>
                <w:sz w:val="24"/>
              </w:rPr>
              <w:t>分。</w:t>
            </w:r>
          </w:p>
        </w:tc>
        <w:tc>
          <w:tcPr>
            <w:tcW w:w="1194" w:type="dxa"/>
            <w:tcBorders>
              <w:left w:val="single" w:color="auto" w:sz="4" w:space="0"/>
            </w:tcBorders>
            <w:noWrap w:val="0"/>
            <w:vAlign w:val="center"/>
          </w:tcPr>
          <w:p>
            <w:pPr>
              <w:spacing w:line="400" w:lineRule="exact"/>
              <w:jc w:val="center"/>
              <w:rPr>
                <w:rFonts w:ascii="宋体"/>
                <w:sz w:val="24"/>
              </w:rPr>
            </w:pPr>
            <w:r>
              <w:rPr>
                <w:rFonts w:ascii="宋体" w:hAnsi="宋体" w:cs="宋体"/>
                <w:sz w:val="24"/>
              </w:rPr>
              <w:t>15</w:t>
            </w:r>
          </w:p>
        </w:tc>
        <w:tc>
          <w:tcPr>
            <w:tcW w:w="1117" w:type="dxa"/>
            <w:tcBorders>
              <w:left w:val="single" w:color="auto" w:sz="4" w:space="0"/>
            </w:tcBorders>
            <w:noWrap w:val="0"/>
            <w:vAlign w:val="top"/>
          </w:tcPr>
          <w:p>
            <w:pPr>
              <w:spacing w:line="400" w:lineRule="exact"/>
              <w:jc w:val="center"/>
              <w:rPr>
                <w:rFonts w:ascii="宋体"/>
                <w:sz w:val="24"/>
              </w:rPr>
            </w:pPr>
          </w:p>
        </w:tc>
      </w:tr>
    </w:tbl>
    <w:p>
      <w:pPr>
        <w:jc w:val="both"/>
        <w:rPr>
          <w:rFonts w:ascii="仿宋_GB2312"/>
          <w:b/>
          <w:bCs/>
          <w:szCs w:val="32"/>
        </w:rPr>
      </w:pPr>
    </w:p>
    <w:p>
      <w:pPr>
        <w:jc w:val="center"/>
        <w:rPr>
          <w:rFonts w:ascii="仿宋_GB2312"/>
          <w:szCs w:val="32"/>
        </w:rPr>
        <w:sectPr>
          <w:footerReference r:id="rId3" w:type="default"/>
          <w:pgSz w:w="16838" w:h="11906" w:orient="landscape"/>
          <w:pgMar w:top="1800" w:right="1440" w:bottom="1800" w:left="1440" w:header="851" w:footer="992" w:gutter="0"/>
          <w:pgNumType w:fmt="numberInDash"/>
          <w:cols w:space="720" w:num="1"/>
          <w:docGrid w:type="lines" w:linePitch="312" w:charSpace="0"/>
        </w:sectPr>
      </w:pPr>
    </w:p>
    <w:p>
      <w:pPr>
        <w:shd w:val="clear" w:color="auto" w:fill="FFFFFF"/>
        <w:spacing w:line="555" w:lineRule="atLeast"/>
        <w:jc w:val="center"/>
        <w:rPr>
          <w:rFonts w:hint="eastAsia" w:ascii="仿宋_GB2312" w:eastAsia="仿宋_GB2312"/>
          <w:b/>
          <w:sz w:val="32"/>
          <w:szCs w:val="32"/>
        </w:rPr>
      </w:pPr>
      <w:r>
        <w:rPr>
          <w:rFonts w:hint="eastAsia" w:ascii="仿宋_GB2312" w:eastAsia="仿宋_GB2312"/>
          <w:b/>
          <w:sz w:val="32"/>
          <w:szCs w:val="32"/>
        </w:rPr>
        <w:t>（</w:t>
      </w:r>
      <w:r>
        <w:rPr>
          <w:rFonts w:hint="eastAsia" w:ascii="仿宋_GB2312" w:eastAsia="仿宋_GB2312"/>
          <w:b/>
          <w:sz w:val="32"/>
          <w:szCs w:val="32"/>
          <w:lang w:val="en-US" w:eastAsia="zh-CN"/>
        </w:rPr>
        <w:t>六</w:t>
      </w:r>
      <w:r>
        <w:rPr>
          <w:rFonts w:hint="eastAsia" w:ascii="仿宋_GB2312" w:eastAsia="仿宋_GB2312"/>
          <w:b/>
          <w:sz w:val="32"/>
          <w:szCs w:val="32"/>
        </w:rPr>
        <w:t>）文明班级评选细则</w:t>
      </w:r>
    </w:p>
    <w:tbl>
      <w:tblPr>
        <w:tblStyle w:val="5"/>
        <w:tblW w:w="140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8930"/>
        <w:gridCol w:w="1194"/>
        <w:gridCol w:w="11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jc w:val="center"/>
        </w:trPr>
        <w:tc>
          <w:tcPr>
            <w:tcW w:w="2836" w:type="dxa"/>
            <w:vAlign w:val="center"/>
          </w:tcPr>
          <w:p>
            <w:pPr>
              <w:spacing w:line="400" w:lineRule="exact"/>
              <w:jc w:val="center"/>
              <w:rPr>
                <w:rFonts w:ascii="宋体" w:hAnsi="宋体" w:cs="宋体"/>
                <w:sz w:val="24"/>
                <w:szCs w:val="24"/>
              </w:rPr>
            </w:pPr>
            <w:r>
              <w:rPr>
                <w:rFonts w:hint="eastAsia" w:ascii="宋体" w:hAnsi="宋体" w:cs="宋体"/>
                <w:sz w:val="24"/>
                <w:szCs w:val="24"/>
              </w:rPr>
              <w:t>评选标准</w:t>
            </w:r>
          </w:p>
        </w:tc>
        <w:tc>
          <w:tcPr>
            <w:tcW w:w="8930" w:type="dxa"/>
            <w:tcBorders>
              <w:righ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评选细则</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分值</w:t>
            </w:r>
          </w:p>
        </w:tc>
        <w:tc>
          <w:tcPr>
            <w:tcW w:w="1117"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restart"/>
            <w:vAlign w:val="center"/>
          </w:tcPr>
          <w:p>
            <w:pPr>
              <w:numPr>
                <w:ilvl w:val="0"/>
                <w:numId w:val="1"/>
              </w:numPr>
              <w:spacing w:line="400" w:lineRule="exact"/>
              <w:rPr>
                <w:rFonts w:ascii="宋体" w:hAnsi="宋体" w:cs="宋体"/>
                <w:sz w:val="24"/>
                <w:szCs w:val="24"/>
              </w:rPr>
            </w:pPr>
            <w:r>
              <w:rPr>
                <w:rFonts w:hint="eastAsia" w:ascii="宋体" w:hAnsi="宋体" w:cs="宋体"/>
                <w:sz w:val="24"/>
                <w:szCs w:val="24"/>
              </w:rPr>
              <w:t>班级领导政治思想素</w:t>
            </w:r>
          </w:p>
          <w:p>
            <w:pPr>
              <w:spacing w:line="400" w:lineRule="exact"/>
              <w:rPr>
                <w:rFonts w:ascii="宋体" w:hAnsi="宋体" w:cs="宋体"/>
                <w:sz w:val="24"/>
                <w:szCs w:val="24"/>
              </w:rPr>
            </w:pPr>
            <w:r>
              <w:rPr>
                <w:rFonts w:hint="eastAsia" w:ascii="宋体" w:hAnsi="宋体" w:cs="宋体"/>
                <w:sz w:val="24"/>
                <w:szCs w:val="24"/>
              </w:rPr>
              <w:t>质及班级建设（24分）</w:t>
            </w:r>
          </w:p>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（1）重视思想政治工作，积极组织开展班级思想政治理论学习，全年开展理论学习</w:t>
            </w:r>
            <w:r>
              <w:rPr>
                <w:rFonts w:ascii="Arial" w:hAnsi="Arial" w:cs="Arial"/>
                <w:sz w:val="24"/>
                <w:szCs w:val="24"/>
              </w:rPr>
              <w:t>≥</w:t>
            </w:r>
            <w:r>
              <w:rPr>
                <w:rFonts w:hint="eastAsia" w:ascii="宋体" w:hAnsi="宋体" w:cs="宋体"/>
                <w:sz w:val="24"/>
                <w:szCs w:val="24"/>
              </w:rPr>
              <w:t>4次得8分，少一次扣2分，扣完为止。</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vAlign w:val="center"/>
          </w:tcPr>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（2）班委职责、分工明确，定期组织召开班委会，全年召开班委会</w:t>
            </w:r>
            <w:r>
              <w:rPr>
                <w:rFonts w:ascii="Arial" w:hAnsi="Arial" w:cs="Arial"/>
                <w:sz w:val="24"/>
                <w:szCs w:val="24"/>
              </w:rPr>
              <w:t>≥</w:t>
            </w:r>
            <w:r>
              <w:rPr>
                <w:rFonts w:hint="eastAsia" w:ascii="宋体" w:hAnsi="宋体" w:cs="宋体"/>
                <w:sz w:val="24"/>
                <w:szCs w:val="24"/>
              </w:rPr>
              <w:t>4次得8分，少1次扣2分，扣完为止。</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vAlign w:val="center"/>
          </w:tcPr>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（3）组织策划丰富多彩的班级活动，全年开展各类班级活动</w:t>
            </w:r>
            <w:r>
              <w:rPr>
                <w:rFonts w:ascii="Arial" w:hAnsi="Arial" w:cs="Arial"/>
                <w:sz w:val="24"/>
                <w:szCs w:val="24"/>
              </w:rPr>
              <w:t>≥</w:t>
            </w:r>
            <w:r>
              <w:rPr>
                <w:rFonts w:hint="eastAsia" w:ascii="宋体" w:hAnsi="宋体" w:cs="宋体"/>
                <w:sz w:val="24"/>
                <w:szCs w:val="24"/>
              </w:rPr>
              <w:t>4次得8分，少1次扣2分，扣完为止。</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8" w:hRule="atLeast"/>
          <w:jc w:val="center"/>
        </w:trPr>
        <w:tc>
          <w:tcPr>
            <w:tcW w:w="2836" w:type="dxa"/>
            <w:vMerge w:val="restart"/>
            <w:vAlign w:val="center"/>
          </w:tcPr>
          <w:p>
            <w:pPr>
              <w:spacing w:line="400" w:lineRule="exact"/>
              <w:rPr>
                <w:rFonts w:ascii="宋体" w:hAnsi="宋体" w:cs="宋体"/>
                <w:sz w:val="24"/>
                <w:szCs w:val="24"/>
              </w:rPr>
            </w:pPr>
            <w:r>
              <w:rPr>
                <w:rFonts w:hint="eastAsia" w:ascii="宋体" w:hAnsi="宋体" w:cs="宋体"/>
                <w:sz w:val="24"/>
                <w:szCs w:val="24"/>
              </w:rPr>
              <w:t>2. 班级同学团结友爱，诚实守信，班风优良（18分）</w:t>
            </w: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（1）积极上进，团结友爱，诚实守信，全年获得过省级集体荣誉得3分/项，市级集体荣誉得2分/项，校级集体荣誉得1分/项。</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jc w:val="center"/>
        </w:trPr>
        <w:tc>
          <w:tcPr>
            <w:tcW w:w="2836" w:type="dxa"/>
            <w:vMerge w:val="continue"/>
            <w:vAlign w:val="center"/>
          </w:tcPr>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（2）发扬拾金不昧、见义勇为等精神，有以上事迹得2分/项，材料由学务部审核。</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6</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2836" w:type="dxa"/>
            <w:vMerge w:val="continue"/>
            <w:vAlign w:val="center"/>
          </w:tcPr>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（3）认真遵守法律法规、校规校级，班级全年无违纪现象得4分，出现违纪现象得0分。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4</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8" w:hRule="atLeast"/>
          <w:jc w:val="center"/>
        </w:trPr>
        <w:tc>
          <w:tcPr>
            <w:tcW w:w="2836" w:type="dxa"/>
            <w:vMerge w:val="restart"/>
          </w:tcPr>
          <w:p>
            <w:pPr>
              <w:spacing w:line="360" w:lineRule="auto"/>
              <w:rPr>
                <w:rFonts w:ascii="宋体" w:hAnsi="宋体" w:cs="宋体"/>
                <w:sz w:val="24"/>
                <w:szCs w:val="24"/>
                <w:highlight w:val="yellow"/>
              </w:rPr>
            </w:pPr>
          </w:p>
          <w:p>
            <w:pPr>
              <w:spacing w:line="400" w:lineRule="exact"/>
              <w:rPr>
                <w:rFonts w:ascii="宋体" w:hAnsi="宋体" w:cs="宋体"/>
                <w:sz w:val="24"/>
                <w:szCs w:val="24"/>
              </w:rPr>
            </w:pPr>
            <w:r>
              <w:rPr>
                <w:rFonts w:hint="eastAsia" w:ascii="宋体" w:hAnsi="宋体" w:cs="宋体"/>
                <w:sz w:val="24"/>
                <w:szCs w:val="24"/>
              </w:rPr>
              <w:t>3. 班级学习风气浓厚，学风优良。（16分）</w:t>
            </w: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（1）学习风气优良，无学风督察违纪得6分，有学风督察通报扣1分/人，通报人数超过班级人数10%，得0分。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6</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2836" w:type="dxa"/>
            <w:vMerge w:val="continue"/>
          </w:tcPr>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after="0"/>
              <w:rPr>
                <w:rFonts w:ascii="宋体" w:hAnsi="宋体" w:cs="宋体"/>
                <w:sz w:val="24"/>
                <w:szCs w:val="24"/>
              </w:rPr>
            </w:pPr>
            <w:r>
              <w:rPr>
                <w:rFonts w:hint="eastAsia" w:ascii="宋体" w:hAnsi="宋体" w:cs="宋体"/>
                <w:sz w:val="24"/>
                <w:szCs w:val="24"/>
              </w:rPr>
              <w:t>（2）遵守学习纪律，无考试作弊现象发生得4分，有考试作弊现象得0分。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4</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jc w:val="center"/>
        </w:trPr>
        <w:tc>
          <w:tcPr>
            <w:tcW w:w="2836" w:type="dxa"/>
            <w:vMerge w:val="continue"/>
          </w:tcPr>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（3）发班级学生勤于学习、善于学习、刻苦钻研，班级有考试挂科扣1分/人，挂科人数超过班级人数30%，得0分。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6</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restart"/>
            <w:vAlign w:val="center"/>
          </w:tcPr>
          <w:p>
            <w:pPr>
              <w:spacing w:line="360" w:lineRule="auto"/>
              <w:rPr>
                <w:rFonts w:ascii="宋体" w:hAnsi="宋体" w:cs="宋体"/>
                <w:sz w:val="24"/>
                <w:szCs w:val="24"/>
              </w:rPr>
            </w:pPr>
            <w:r>
              <w:rPr>
                <w:rFonts w:hint="eastAsia" w:ascii="宋体" w:hAnsi="宋体" w:cs="宋体"/>
                <w:sz w:val="24"/>
                <w:szCs w:val="24"/>
              </w:rPr>
              <w:t>4．积极开展文化科技活动和社会实践活动，积极开展网络文明活动（20分）</w:t>
            </w: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（1）积极参加社会实践活动，获得省级社会实践相关荣誉得3分/人，市级2分/人，校级1分/人。</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2" w:hRule="atLeast"/>
          <w:jc w:val="center"/>
        </w:trPr>
        <w:tc>
          <w:tcPr>
            <w:tcW w:w="2836" w:type="dxa"/>
            <w:vMerge w:val="continue"/>
          </w:tcPr>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（2）积极参加文化科技活动，获得省级文化科技相关荣誉得3分/人，市级2分/人，校级1分/人。</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jc w:val="center"/>
        </w:trPr>
        <w:tc>
          <w:tcPr>
            <w:tcW w:w="2836" w:type="dxa"/>
            <w:vMerge w:val="continue"/>
          </w:tcPr>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（3）全年无网络安全事件发生得4分，有相关舆情及安全事件发生得0分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4</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5" w:hRule="atLeast"/>
          <w:jc w:val="center"/>
        </w:trPr>
        <w:tc>
          <w:tcPr>
            <w:tcW w:w="2836" w:type="dxa"/>
            <w:vMerge w:val="restart"/>
            <w:vAlign w:val="center"/>
          </w:tcPr>
          <w:p>
            <w:pPr>
              <w:spacing w:line="400" w:lineRule="exact"/>
              <w:rPr>
                <w:rFonts w:ascii="宋体" w:hAnsi="宋体" w:cs="宋体"/>
                <w:sz w:val="24"/>
                <w:szCs w:val="24"/>
              </w:rPr>
            </w:pPr>
            <w:r>
              <w:rPr>
                <w:rFonts w:hint="eastAsia" w:ascii="宋体" w:hAnsi="宋体" w:cs="宋体"/>
                <w:sz w:val="24"/>
                <w:szCs w:val="24"/>
              </w:rPr>
              <w:t>5. 积极组织同学参加各种文体活动和志愿服务活动；（14分）</w:t>
            </w: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（1）班级学生积极参加各类省、校级文体活动并获奖省级得3分/人，市级得2分/人，校级1分/人。</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6</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2836" w:type="dxa"/>
            <w:vMerge w:val="continue"/>
          </w:tcPr>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（2）班级学生积极参加志愿者活动参与率100%得8分，80%得6分，60%得4分，40%得2分，小于40%得0分。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2836" w:type="dxa"/>
            <w:vMerge w:val="restart"/>
            <w:vAlign w:val="center"/>
          </w:tcPr>
          <w:p>
            <w:pPr>
              <w:spacing w:line="400" w:lineRule="exact"/>
              <w:rPr>
                <w:rFonts w:ascii="宋体" w:hAnsi="宋体" w:cs="宋体"/>
                <w:sz w:val="24"/>
                <w:szCs w:val="24"/>
              </w:rPr>
            </w:pPr>
            <w:r>
              <w:rPr>
                <w:rFonts w:hint="eastAsia" w:ascii="宋体" w:hAnsi="宋体" w:cs="宋体"/>
                <w:sz w:val="24"/>
                <w:szCs w:val="24"/>
              </w:rPr>
              <w:t>6. 无安全责任事故（8分）</w:t>
            </w: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（1）所在班级无电信诈骗事件发生得4分，有电信诈骗事件发生得0分。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4</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tcPr>
          <w:p>
            <w:pPr>
              <w:spacing w:line="400" w:lineRule="exact"/>
              <w:jc w:val="center"/>
              <w:rPr>
                <w:rFonts w:ascii="宋体" w:hAnsi="宋体" w:cs="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cs="宋体"/>
                <w:sz w:val="24"/>
                <w:szCs w:val="24"/>
              </w:rPr>
              <w:t>（2）全年无重大安全事故发生得4分，有重大安全事故发生得0分。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4</w:t>
            </w:r>
          </w:p>
        </w:tc>
        <w:tc>
          <w:tcPr>
            <w:tcW w:w="1117" w:type="dxa"/>
            <w:tcBorders>
              <w:left w:val="single" w:color="auto" w:sz="4" w:space="0"/>
            </w:tcBorders>
          </w:tcPr>
          <w:p>
            <w:pPr>
              <w:spacing w:line="400" w:lineRule="exact"/>
              <w:jc w:val="center"/>
              <w:rPr>
                <w:rFonts w:ascii="宋体" w:hAnsi="宋体" w:cs="宋体"/>
                <w:sz w:val="24"/>
                <w:szCs w:val="24"/>
              </w:rPr>
            </w:pPr>
          </w:p>
        </w:tc>
      </w:tr>
    </w:tbl>
    <w:p>
      <w:pPr>
        <w:spacing w:line="360" w:lineRule="auto"/>
        <w:ind w:firstLine="640" w:firstLineChars="200"/>
        <w:rPr>
          <w:rFonts w:ascii="楷体_GB2312" w:eastAsia="楷体_GB2312"/>
          <w:color w:val="000000"/>
          <w:sz w:val="32"/>
          <w:szCs w:val="32"/>
        </w:rPr>
      </w:pPr>
    </w:p>
    <w:p>
      <w:pPr>
        <w:spacing w:line="360" w:lineRule="auto"/>
        <w:ind w:firstLine="640" w:firstLineChars="200"/>
        <w:rPr>
          <w:rFonts w:ascii="楷体_GB2312" w:eastAsia="楷体_GB2312"/>
          <w:color w:val="000000"/>
          <w:sz w:val="32"/>
          <w:szCs w:val="32"/>
        </w:rPr>
      </w:pPr>
    </w:p>
    <w:p>
      <w:pPr>
        <w:spacing w:line="360" w:lineRule="auto"/>
        <w:ind w:firstLine="640" w:firstLineChars="200"/>
        <w:rPr>
          <w:rFonts w:ascii="楷体_GB2312" w:eastAsia="楷体_GB2312"/>
          <w:color w:val="000000"/>
          <w:sz w:val="32"/>
          <w:szCs w:val="32"/>
        </w:rPr>
        <w:sectPr>
          <w:pgSz w:w="16838" w:h="11906" w:orient="landscape"/>
          <w:pgMar w:top="1800" w:right="1440" w:bottom="1800" w:left="1440" w:header="851" w:footer="992" w:gutter="0"/>
          <w:cols w:space="425" w:num="1"/>
          <w:docGrid w:type="lines" w:linePitch="312" w:charSpace="0"/>
        </w:sectPr>
      </w:pPr>
    </w:p>
    <w:p>
      <w:pPr>
        <w:shd w:val="clear" w:color="auto" w:fill="FFFFFF"/>
        <w:spacing w:line="555" w:lineRule="atLeast"/>
        <w:jc w:val="center"/>
        <w:rPr>
          <w:rFonts w:ascii="仿宋_GB2312" w:eastAsia="仿宋_GB2312"/>
          <w:b/>
          <w:sz w:val="32"/>
          <w:szCs w:val="32"/>
        </w:rPr>
      </w:pPr>
      <w:r>
        <w:rPr>
          <w:rFonts w:hint="eastAsia" w:ascii="仿宋_GB2312" w:eastAsia="仿宋_GB2312"/>
          <w:b/>
          <w:sz w:val="32"/>
          <w:szCs w:val="32"/>
        </w:rPr>
        <w:t>（</w:t>
      </w:r>
      <w:r>
        <w:rPr>
          <w:rFonts w:hint="eastAsia" w:ascii="仿宋_GB2312" w:eastAsia="仿宋_GB2312"/>
          <w:b/>
          <w:sz w:val="32"/>
          <w:szCs w:val="32"/>
          <w:lang w:val="en-US" w:eastAsia="zh-CN"/>
        </w:rPr>
        <w:t>七</w:t>
      </w:r>
      <w:r>
        <w:rPr>
          <w:rFonts w:hint="eastAsia" w:ascii="仿宋_GB2312" w:eastAsia="仿宋_GB2312"/>
          <w:b/>
          <w:sz w:val="32"/>
          <w:szCs w:val="32"/>
        </w:rPr>
        <w:t>）文明宿舍评选细则</w:t>
      </w:r>
    </w:p>
    <w:tbl>
      <w:tblPr>
        <w:tblStyle w:val="5"/>
        <w:tblW w:w="140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8930"/>
        <w:gridCol w:w="1194"/>
        <w:gridCol w:w="11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jc w:val="center"/>
        </w:trPr>
        <w:tc>
          <w:tcPr>
            <w:tcW w:w="2836" w:type="dxa"/>
            <w:vAlign w:val="center"/>
          </w:tcPr>
          <w:p>
            <w:pPr>
              <w:spacing w:line="400" w:lineRule="exact"/>
              <w:jc w:val="center"/>
              <w:rPr>
                <w:rFonts w:ascii="宋体" w:hAnsi="宋体" w:cs="宋体"/>
                <w:sz w:val="24"/>
                <w:szCs w:val="24"/>
              </w:rPr>
            </w:pPr>
            <w:r>
              <w:rPr>
                <w:rFonts w:hint="eastAsia" w:ascii="宋体" w:hAnsi="宋体" w:cs="宋体"/>
                <w:sz w:val="24"/>
                <w:szCs w:val="24"/>
              </w:rPr>
              <w:t>评选标准</w:t>
            </w:r>
          </w:p>
        </w:tc>
        <w:tc>
          <w:tcPr>
            <w:tcW w:w="8930" w:type="dxa"/>
            <w:tcBorders>
              <w:righ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评选细则</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分值</w:t>
            </w:r>
          </w:p>
        </w:tc>
        <w:tc>
          <w:tcPr>
            <w:tcW w:w="1117"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restart"/>
            <w:vAlign w:val="center"/>
          </w:tcPr>
          <w:p>
            <w:pPr>
              <w:spacing w:line="400" w:lineRule="exact"/>
              <w:rPr>
                <w:rFonts w:ascii="宋体" w:hAnsi="宋体" w:cs="宋体"/>
                <w:sz w:val="24"/>
                <w:szCs w:val="24"/>
              </w:rPr>
            </w:pPr>
            <w:r>
              <w:rPr>
                <w:rFonts w:hint="eastAsia" w:ascii="宋体" w:hAnsi="宋体"/>
                <w:sz w:val="24"/>
                <w:szCs w:val="24"/>
              </w:rPr>
              <w:t>1.宿舍成员思想进步（16分）</w:t>
            </w:r>
          </w:p>
        </w:tc>
        <w:tc>
          <w:tcPr>
            <w:tcW w:w="8930" w:type="dxa"/>
            <w:tcBorders>
              <w:right w:val="single" w:color="auto" w:sz="4" w:space="0"/>
            </w:tcBorders>
            <w:vAlign w:val="center"/>
          </w:tcPr>
          <w:p>
            <w:pPr>
              <w:spacing w:line="360" w:lineRule="auto"/>
              <w:rPr>
                <w:rFonts w:ascii="宋体" w:hAnsi="宋体" w:cs="宋体"/>
                <w:sz w:val="24"/>
                <w:szCs w:val="24"/>
              </w:rPr>
            </w:pPr>
            <w:r>
              <w:rPr>
                <w:rFonts w:hint="eastAsia" w:ascii="宋体" w:hAnsi="宋体"/>
                <w:sz w:val="24"/>
                <w:szCs w:val="24"/>
              </w:rPr>
              <w:t>（1）宿舍成员认真学习贯彻习近平新时代中国特色社会主义思想和党的十九大精神；</w:t>
            </w:r>
            <w:r>
              <w:rPr>
                <w:rFonts w:hint="eastAsia" w:ascii="宋体" w:hAnsi="宋体" w:cs="宋体"/>
                <w:sz w:val="24"/>
                <w:szCs w:val="24"/>
              </w:rPr>
              <w:t>全年参加理论学习</w:t>
            </w:r>
            <w:r>
              <w:rPr>
                <w:rFonts w:ascii="Arial" w:hAnsi="Arial" w:cs="Arial"/>
                <w:sz w:val="24"/>
                <w:szCs w:val="24"/>
              </w:rPr>
              <w:t>≥</w:t>
            </w:r>
            <w:r>
              <w:rPr>
                <w:rFonts w:hint="eastAsia" w:ascii="宋体" w:hAnsi="宋体" w:cs="宋体"/>
                <w:sz w:val="24"/>
                <w:szCs w:val="24"/>
              </w:rPr>
              <w:t>4次得8分，少一次扣2分，扣完为止。</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continue"/>
            <w:vAlign w:val="center"/>
          </w:tcPr>
          <w:p>
            <w:pPr>
              <w:spacing w:line="400" w:lineRule="exact"/>
              <w:rPr>
                <w:rFonts w:ascii="宋体" w:hAnsi="宋体"/>
                <w:sz w:val="24"/>
                <w:szCs w:val="24"/>
              </w:rPr>
            </w:pPr>
          </w:p>
        </w:tc>
        <w:tc>
          <w:tcPr>
            <w:tcW w:w="8930" w:type="dxa"/>
            <w:tcBorders>
              <w:right w:val="single" w:color="auto" w:sz="4" w:space="0"/>
            </w:tcBorders>
            <w:vAlign w:val="center"/>
          </w:tcPr>
          <w:p>
            <w:pPr>
              <w:spacing w:line="400" w:lineRule="exact"/>
              <w:rPr>
                <w:rFonts w:ascii="宋体" w:hAnsi="宋体"/>
                <w:sz w:val="24"/>
                <w:szCs w:val="24"/>
              </w:rPr>
            </w:pPr>
            <w:r>
              <w:rPr>
                <w:rFonts w:hint="eastAsia" w:ascii="宋体" w:hAnsi="宋体"/>
                <w:sz w:val="24"/>
                <w:szCs w:val="24"/>
              </w:rPr>
              <w:t>（2）宿舍成员有正确的世界观、人生观、价值观，积极传播正能量，无各类违纪现象。有违纪现象</w:t>
            </w:r>
            <w:r>
              <w:rPr>
                <w:rFonts w:hint="eastAsia" w:ascii="宋体" w:hAnsi="宋体" w:cs="宋体"/>
                <w:sz w:val="24"/>
                <w:szCs w:val="24"/>
              </w:rPr>
              <w:t>得0分</w:t>
            </w:r>
            <w:r>
              <w:rPr>
                <w:rFonts w:hint="eastAsia" w:ascii="宋体" w:hAnsi="宋体"/>
                <w:sz w:val="24"/>
                <w:szCs w:val="24"/>
              </w:rPr>
              <w:t>。</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8" w:hRule="atLeast"/>
          <w:jc w:val="center"/>
        </w:trPr>
        <w:tc>
          <w:tcPr>
            <w:tcW w:w="2836" w:type="dxa"/>
            <w:vMerge w:val="restart"/>
            <w:vAlign w:val="center"/>
          </w:tcPr>
          <w:p>
            <w:pPr>
              <w:spacing w:line="400" w:lineRule="exact"/>
              <w:rPr>
                <w:rFonts w:ascii="宋体" w:hAnsi="宋体"/>
                <w:sz w:val="24"/>
                <w:szCs w:val="24"/>
              </w:rPr>
            </w:pPr>
            <w:r>
              <w:rPr>
                <w:rFonts w:hint="eastAsia" w:ascii="宋体" w:hAnsi="宋体"/>
                <w:sz w:val="24"/>
                <w:szCs w:val="24"/>
              </w:rPr>
              <w:t>2.宿舍学习风气浓厚（18分）</w:t>
            </w:r>
          </w:p>
          <w:p>
            <w:pPr>
              <w:spacing w:line="400" w:lineRule="exact"/>
              <w:rPr>
                <w:rFonts w:ascii="宋体" w:hAnsi="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sz w:val="24"/>
                <w:szCs w:val="24"/>
              </w:rPr>
              <w:t>（1）宿舍成员积极参加各类学术科研实践活动及文体运动，形成比、学、赶、帮、超的良好氛围，获得</w:t>
            </w:r>
            <w:r>
              <w:rPr>
                <w:rFonts w:hint="eastAsia" w:ascii="宋体" w:hAnsi="宋体" w:cs="宋体"/>
                <w:sz w:val="24"/>
                <w:szCs w:val="24"/>
              </w:rPr>
              <w:t>省级荣誉得3分/人，市级得2分/人，校级1分/人</w:t>
            </w:r>
            <w:r>
              <w:rPr>
                <w:rFonts w:hint="eastAsia" w:ascii="宋体" w:hAnsi="宋体"/>
                <w:sz w:val="24"/>
                <w:szCs w:val="24"/>
              </w:rPr>
              <w:t>。</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9</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4" w:hRule="atLeast"/>
          <w:jc w:val="center"/>
        </w:trPr>
        <w:tc>
          <w:tcPr>
            <w:tcW w:w="2836" w:type="dxa"/>
            <w:vMerge w:val="continue"/>
            <w:vAlign w:val="center"/>
          </w:tcPr>
          <w:p>
            <w:pPr>
              <w:spacing w:line="400" w:lineRule="exact"/>
              <w:rPr>
                <w:rFonts w:ascii="宋体" w:hAnsi="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sz w:val="24"/>
                <w:szCs w:val="24"/>
              </w:rPr>
              <w:t>（2）学习风气浓厚，有成员获得校级以上奖学金，校级奖学金加1分，市级奖学金加2分，国家奖学金加3分。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9</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5" w:hRule="atLeast"/>
          <w:jc w:val="center"/>
        </w:trPr>
        <w:tc>
          <w:tcPr>
            <w:tcW w:w="2836" w:type="dxa"/>
          </w:tcPr>
          <w:p>
            <w:pPr>
              <w:spacing w:line="400" w:lineRule="exact"/>
              <w:rPr>
                <w:rFonts w:ascii="宋体" w:hAnsi="宋体"/>
                <w:sz w:val="24"/>
                <w:szCs w:val="24"/>
              </w:rPr>
            </w:pPr>
            <w:r>
              <w:rPr>
                <w:rFonts w:hint="eastAsia" w:ascii="宋体" w:hAnsi="宋体"/>
                <w:sz w:val="24"/>
                <w:szCs w:val="24"/>
              </w:rPr>
              <w:t>3.宿舍成员积极参加文体和志愿活动（10分）</w:t>
            </w: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sz w:val="24"/>
                <w:szCs w:val="24"/>
              </w:rPr>
              <w:t>（1）宿舍成员积极参加志愿服务活动，互帮互助；舍长尽职尽责，起模范带头作用。</w:t>
            </w:r>
            <w:r>
              <w:rPr>
                <w:rFonts w:hint="eastAsia" w:ascii="宋体" w:hAnsi="宋体" w:cs="宋体"/>
                <w:sz w:val="24"/>
                <w:szCs w:val="24"/>
              </w:rPr>
              <w:t>成员积极参加志愿者活动参与率100%得10分，80%得8分，60%得6分，40%得4分，小于40%得0分。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10</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2836" w:type="dxa"/>
            <w:vMerge w:val="restart"/>
            <w:vAlign w:val="center"/>
          </w:tcPr>
          <w:p>
            <w:pPr>
              <w:spacing w:line="400" w:lineRule="exact"/>
              <w:rPr>
                <w:rFonts w:ascii="宋体" w:hAnsi="宋体"/>
                <w:sz w:val="24"/>
                <w:szCs w:val="24"/>
              </w:rPr>
            </w:pPr>
            <w:r>
              <w:rPr>
                <w:rFonts w:hint="eastAsia" w:ascii="宋体" w:hAnsi="宋体"/>
                <w:sz w:val="24"/>
                <w:szCs w:val="24"/>
              </w:rPr>
              <w:t>4．宿舍布置合理美观，宿舍成员言谈举止文明（24分）</w:t>
            </w: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sz w:val="24"/>
                <w:szCs w:val="24"/>
              </w:rPr>
              <w:t>（1）宿舍布置合理美观，体现专业特色，文化氛围浓厚。被评为省级文明宿舍的加1分，市级文明宿舍的加2分，校级文明宿舍的加1分。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12</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2" w:hRule="atLeast"/>
          <w:jc w:val="center"/>
        </w:trPr>
        <w:tc>
          <w:tcPr>
            <w:tcW w:w="2836" w:type="dxa"/>
            <w:vMerge w:val="continue"/>
          </w:tcPr>
          <w:p>
            <w:pPr>
              <w:spacing w:line="400" w:lineRule="exact"/>
              <w:rPr>
                <w:rFonts w:ascii="宋体" w:hAnsi="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sz w:val="24"/>
                <w:szCs w:val="24"/>
              </w:rPr>
              <w:t>（2）宿舍成员自觉抵制各种不健康思想和低庸文化的侵蚀，言谈举止文明、礼貌、得体；坚持文明上网、文明用网；有相关违纪者此项为0分。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12</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jc w:val="center"/>
        </w:trPr>
        <w:tc>
          <w:tcPr>
            <w:tcW w:w="2836" w:type="dxa"/>
            <w:vMerge w:val="restart"/>
            <w:vAlign w:val="center"/>
          </w:tcPr>
          <w:p>
            <w:pPr>
              <w:spacing w:line="400" w:lineRule="exact"/>
              <w:rPr>
                <w:rFonts w:ascii="宋体" w:hAnsi="宋体"/>
                <w:sz w:val="24"/>
                <w:szCs w:val="24"/>
              </w:rPr>
            </w:pPr>
            <w:r>
              <w:rPr>
                <w:rFonts w:hint="eastAsia" w:ascii="宋体" w:hAnsi="宋体"/>
                <w:sz w:val="24"/>
                <w:szCs w:val="24"/>
              </w:rPr>
              <w:t>5.宿舍安全有序（16分）</w:t>
            </w: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sz w:val="24"/>
                <w:szCs w:val="24"/>
              </w:rPr>
              <w:t>（1）宿舍成员爱护宿舍公共生活设施，不使用大功率电器，无私拉乱接电线绳索现象。有违纪现象得0分。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2836" w:type="dxa"/>
            <w:vMerge w:val="continue"/>
          </w:tcPr>
          <w:p>
            <w:pPr>
              <w:spacing w:line="400" w:lineRule="exact"/>
              <w:rPr>
                <w:rFonts w:ascii="宋体" w:hAnsi="宋体"/>
                <w:sz w:val="24"/>
                <w:szCs w:val="24"/>
              </w:rPr>
            </w:pP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sz w:val="24"/>
                <w:szCs w:val="24"/>
              </w:rPr>
              <w:t>（2）离室随手关门、关电，防盗意识强，无火灾、刑事案件或治安案件发生，有火灾、刑事案件或治安案件得0分。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8</w:t>
            </w:r>
          </w:p>
        </w:tc>
        <w:tc>
          <w:tcPr>
            <w:tcW w:w="1117" w:type="dxa"/>
            <w:tcBorders>
              <w:left w:val="single" w:color="auto" w:sz="4" w:space="0"/>
            </w:tcBorders>
          </w:tcPr>
          <w:p>
            <w:pPr>
              <w:spacing w:line="400" w:lineRule="exact"/>
              <w:jc w:val="cente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2836" w:type="dxa"/>
            <w:vAlign w:val="center"/>
          </w:tcPr>
          <w:p>
            <w:pPr>
              <w:spacing w:line="400" w:lineRule="exact"/>
              <w:rPr>
                <w:rFonts w:ascii="宋体" w:hAnsi="宋体"/>
                <w:sz w:val="24"/>
                <w:szCs w:val="24"/>
              </w:rPr>
            </w:pPr>
            <w:r>
              <w:rPr>
                <w:rFonts w:hint="eastAsia" w:ascii="宋体" w:hAnsi="宋体"/>
                <w:sz w:val="24"/>
                <w:szCs w:val="24"/>
              </w:rPr>
              <w:t>6.</w:t>
            </w:r>
            <w:r>
              <w:rPr>
                <w:rFonts w:ascii="宋体" w:hAnsi="宋体" w:cs="宋体"/>
                <w:sz w:val="24"/>
                <w:szCs w:val="24"/>
              </w:rPr>
              <w:t xml:space="preserve"> </w:t>
            </w:r>
            <w:r>
              <w:rPr>
                <w:rFonts w:hint="eastAsia" w:ascii="宋体" w:hAnsi="宋体"/>
                <w:sz w:val="24"/>
                <w:szCs w:val="24"/>
              </w:rPr>
              <w:t>室内卫生整洁（16分）</w:t>
            </w:r>
          </w:p>
        </w:tc>
        <w:tc>
          <w:tcPr>
            <w:tcW w:w="8930" w:type="dxa"/>
            <w:tcBorders>
              <w:right w:val="single" w:color="auto" w:sz="4" w:space="0"/>
            </w:tcBorders>
            <w:vAlign w:val="center"/>
          </w:tcPr>
          <w:p>
            <w:pPr>
              <w:spacing w:line="400" w:lineRule="exact"/>
              <w:rPr>
                <w:rFonts w:ascii="宋体" w:hAnsi="宋体" w:cs="宋体"/>
                <w:sz w:val="24"/>
                <w:szCs w:val="24"/>
              </w:rPr>
            </w:pPr>
            <w:r>
              <w:rPr>
                <w:rFonts w:hint="eastAsia" w:ascii="宋体" w:hAnsi="宋体"/>
                <w:sz w:val="24"/>
                <w:szCs w:val="24"/>
              </w:rPr>
              <w:t>（1）室内整洁、空气清新，生活、学习用具干净整齐；做到“四无”（无垃圾、无灰尘、无蜘蛛网、无痰迹）和“六不”（不乱摆、不乱贴、不乱倒、不乱拉、不乱钉、不涂画），在宿舍评比中，有通报者此项为0分。</w:t>
            </w:r>
          </w:p>
        </w:tc>
        <w:tc>
          <w:tcPr>
            <w:tcW w:w="1194" w:type="dxa"/>
            <w:tcBorders>
              <w:left w:val="single" w:color="auto" w:sz="4" w:space="0"/>
            </w:tcBorders>
            <w:vAlign w:val="center"/>
          </w:tcPr>
          <w:p>
            <w:pPr>
              <w:spacing w:line="400" w:lineRule="exact"/>
              <w:jc w:val="center"/>
              <w:rPr>
                <w:rFonts w:ascii="宋体" w:hAnsi="宋体" w:cs="宋体"/>
                <w:sz w:val="24"/>
                <w:szCs w:val="24"/>
              </w:rPr>
            </w:pPr>
            <w:r>
              <w:rPr>
                <w:rFonts w:hint="eastAsia" w:ascii="宋体" w:hAnsi="宋体" w:cs="宋体"/>
                <w:sz w:val="24"/>
                <w:szCs w:val="24"/>
              </w:rPr>
              <w:t>16</w:t>
            </w:r>
          </w:p>
        </w:tc>
        <w:tc>
          <w:tcPr>
            <w:tcW w:w="1117" w:type="dxa"/>
            <w:tcBorders>
              <w:left w:val="single" w:color="auto" w:sz="4" w:space="0"/>
            </w:tcBorders>
          </w:tcPr>
          <w:p>
            <w:pPr>
              <w:spacing w:line="400" w:lineRule="exact"/>
              <w:jc w:val="center"/>
              <w:rPr>
                <w:rFonts w:ascii="宋体" w:hAnsi="宋体" w:cs="宋体"/>
                <w:sz w:val="24"/>
                <w:szCs w:val="24"/>
              </w:rPr>
            </w:pPr>
          </w:p>
        </w:tc>
      </w:tr>
    </w:tbl>
    <w:p>
      <w:pPr>
        <w:pStyle w:val="2"/>
        <w:spacing w:before="60"/>
        <w:rPr>
          <w:rFonts w:hint="eastAsia" w:ascii="黑体" w:eastAsia="黑体" w:cs="黑体"/>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D017B5"/>
    <w:multiLevelType w:val="multilevel"/>
    <w:tmpl w:val="62D017B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F2593"/>
    <w:rsid w:val="2F8E3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autoSpaceDE w:val="0"/>
      <w:autoSpaceDN w:val="0"/>
      <w:jc w:val="left"/>
    </w:pPr>
    <w:rPr>
      <w:rFonts w:ascii="宋体" w:hAnsi="宋体" w:eastAsia="宋体" w:cs="宋体"/>
      <w:kern w:val="0"/>
      <w:sz w:val="30"/>
      <w:szCs w:val="30"/>
      <w:lang w:val="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2021-10-15T08:02:00Z</dcterms:created>
  <dc:creator>蔡娜娜</dc:creator>
  <cp:lastModifiedBy>青木托侬</cp:lastModifiedBy>
  <dcterms:modified xsi:type="dcterms:W3CDTF">2021-10-25T04:45:34Z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D1BE8172A8504559AE5CEEE209D37123</vt:lpwstr>
  </property>
</Properties>
</file>